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3F" w:rsidRDefault="00BC1177" w:rsidP="00EE7FAA">
      <w:pPr>
        <w:tabs>
          <w:tab w:val="left" w:pos="567"/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639BD" w:rsidRDefault="0088023F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639B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บทที่ 6 </w:t>
      </w:r>
    </w:p>
    <w:p w:rsidR="0088023F" w:rsidRDefault="0088023F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639BD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การสื่อสารและโทรคมนาคม</w:t>
      </w:r>
    </w:p>
    <w:p w:rsidR="007639BD" w:rsidRPr="007639BD" w:rsidRDefault="007639BD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639BD" w:rsidRDefault="007639BD" w:rsidP="007639BD">
      <w:pPr>
        <w:autoSpaceDE w:val="0"/>
        <w:autoSpaceDN w:val="0"/>
        <w:adjustRightInd w:val="0"/>
        <w:spacing w:after="0" w:line="240" w:lineRule="auto"/>
        <w:ind w:firstLine="99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6F93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กองอำนวยการป้องกันและบรรเทาสาธารณภัยจังหวัด</w:t>
      </w:r>
      <w:r w:rsidR="00947B4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3A6F93">
        <w:rPr>
          <w:rFonts w:ascii="TH SarabunIT๙" w:hAnsi="TH SarabunIT๙" w:cs="TH SarabunIT๙"/>
          <w:sz w:val="32"/>
          <w:szCs w:val="32"/>
          <w:cs/>
        </w:rPr>
        <w:t>เป็นศูนย์กลางการสื่อสาร       ในเขตพื้นที่รับผิดชอบตลอด ๒๔ ชั่วโมง เพื่อให้สามารถติดต่อประสานงาน</w:t>
      </w:r>
      <w:r w:rsidRPr="003A6F93">
        <w:rPr>
          <w:rFonts w:ascii="TH SarabunIT๙" w:hAnsi="TH SarabunIT๙" w:cs="TH SarabunIT๙"/>
          <w:sz w:val="32"/>
          <w:szCs w:val="32"/>
        </w:rPr>
        <w:t xml:space="preserve"> </w:t>
      </w:r>
      <w:r w:rsidRPr="003A6F93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3A6F93">
        <w:rPr>
          <w:rFonts w:ascii="TH SarabunIT๙" w:hAnsi="TH SarabunIT๙" w:cs="TH SarabunIT๙"/>
          <w:sz w:val="32"/>
          <w:szCs w:val="32"/>
        </w:rPr>
        <w:t xml:space="preserve"> </w:t>
      </w:r>
      <w:r w:rsidRPr="003A6F93">
        <w:rPr>
          <w:rFonts w:ascii="TH SarabunIT๙" w:hAnsi="TH SarabunIT๙" w:cs="TH SarabunIT๙"/>
          <w:sz w:val="32"/>
          <w:szCs w:val="32"/>
          <w:cs/>
        </w:rPr>
        <w:t>รายงานการปฏิบัติและสถานการณ์ระหว่างทุกหน่วยงานที่เกี่ยวข้องได้อย่างต่อเนื่อง</w:t>
      </w:r>
      <w:r w:rsidRPr="003A6F93">
        <w:rPr>
          <w:rFonts w:ascii="TH SarabunIT๙" w:hAnsi="TH SarabunIT๙" w:cs="TH SarabunIT๙"/>
          <w:sz w:val="32"/>
          <w:szCs w:val="32"/>
        </w:rPr>
        <w:t xml:space="preserve"> </w:t>
      </w:r>
      <w:r w:rsidRPr="003A6F93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3A6F93">
        <w:rPr>
          <w:rFonts w:ascii="TH SarabunIT๙" w:hAnsi="TH SarabunIT๙" w:cs="TH SarabunIT๙"/>
          <w:sz w:val="32"/>
          <w:szCs w:val="32"/>
        </w:rPr>
        <w:t xml:space="preserve"> </w:t>
      </w:r>
      <w:r w:rsidRPr="003A6F93">
        <w:rPr>
          <w:rFonts w:ascii="TH SarabunIT๙" w:hAnsi="TH SarabunIT๙" w:cs="TH SarabunIT๙"/>
          <w:sz w:val="32"/>
          <w:szCs w:val="32"/>
          <w:cs/>
        </w:rPr>
        <w:t>และเชื่อถือได้</w:t>
      </w:r>
      <w:r w:rsidRPr="003A6F93">
        <w:rPr>
          <w:rFonts w:ascii="TH SarabunIT๙" w:hAnsi="TH SarabunIT๙" w:cs="TH SarabunIT๙"/>
          <w:sz w:val="32"/>
          <w:szCs w:val="32"/>
        </w:rPr>
        <w:t xml:space="preserve"> </w:t>
      </w:r>
      <w:r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การสื่อสารจัดเป็นกิจกรรมที่สำคัญในการบริหารจัดการสาธารณภัย ให้สามารถประสานดำเนินไปได้อย่างมีประสิทธิภาพ และรวดเร็ว</w:t>
      </w:r>
      <w:r w:rsidRPr="003A6F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โดยมีหลักการปฏิบัติ จัดตั้งระบบสื่อสาร ที่จำเป็นให้ใช้งานอย่างทั่วถึงทุกพื้นที่ ประกอบด้วย</w:t>
      </w:r>
    </w:p>
    <w:p w:rsidR="007639BD" w:rsidRPr="007639BD" w:rsidRDefault="007639BD" w:rsidP="007639BD">
      <w:pPr>
        <w:autoSpaceDE w:val="0"/>
        <w:autoSpaceDN w:val="0"/>
        <w:adjustRightInd w:val="0"/>
        <w:spacing w:after="0" w:line="240" w:lineRule="auto"/>
        <w:ind w:firstLine="992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7639BD" w:rsidRDefault="007639BD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6F93">
        <w:rPr>
          <w:rFonts w:ascii="TH SarabunIT๙" w:hAnsi="TH SarabunIT๙" w:cs="TH SarabunIT๙"/>
          <w:b/>
          <w:bCs/>
          <w:sz w:val="32"/>
          <w:szCs w:val="32"/>
          <w:cs/>
        </w:rPr>
        <w:t>6.1 การสื่อสารหลัก</w:t>
      </w:r>
    </w:p>
    <w:p w:rsidR="007639BD" w:rsidRDefault="007639BD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</w:t>
      </w:r>
      <w:r w:rsidRPr="003A6F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ระบบสื่อสารหลัก</w:t>
      </w:r>
      <w:r w:rsidRPr="003A6F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3A6F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ระบบสื่อสารที่มีใช้งานโดยทั่วไปของหน่วยงาน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องค์กรปกครองส่วนท้องถิ่นต่างๆ</w:t>
      </w:r>
      <w:r w:rsidRPr="003A6F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เป็นช่องทางติดต่อสื่อสารระหว่างหน่วยงานกับหน่วยงาน</w:t>
      </w:r>
      <w:r w:rsidRPr="003A6F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และระหว่างหน่วยงานกับประชาชน</w:t>
      </w:r>
      <w:r w:rsidRPr="003A6F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ซึ่งทุกหน่วยงานต้องจัดเตรียมไว้ให้พร้อมใช้ติดต่อสื่อสารได้ตลอดเวลาและเข้าถึงข้อมูล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ที่จำเป็นในการบริหารจัดการสาธารณภัยอย่างทั่วถึง</w:t>
      </w:r>
      <w:r w:rsidRPr="003A6F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:rsidR="007639BD" w:rsidRDefault="00B241D4" w:rsidP="00B241D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6.1.</w:t>
      </w:r>
      <w:r w:rsidR="00FB7123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7639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639BD">
        <w:rPr>
          <w:rFonts w:ascii="TH SarabunIT๙" w:hAnsi="TH SarabunIT๙" w:cs="TH SarabunIT๙" w:hint="cs"/>
          <w:color w:val="000000"/>
          <w:sz w:val="32"/>
          <w:szCs w:val="32"/>
          <w:cs/>
        </w:rPr>
        <w:t>โทรศัพท์/โทรสาร</w:t>
      </w:r>
    </w:p>
    <w:p w:rsidR="00864FB4" w:rsidRDefault="007639BD" w:rsidP="00864F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B712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๑)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64FB4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สำนักงานป้องกันและบรรเทาสาธารณภัยจังหวัด</w:t>
      </w:r>
      <w:r w:rsidR="00864FB4" w:rsidRPr="00864FB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นครราชสีมา </w:t>
      </w:r>
      <w:r w:rsidRPr="00864FB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639BD" w:rsidRPr="00864FB4" w:rsidRDefault="00864FB4" w:rsidP="00864FB4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7639BD" w:rsidRPr="00864FB4">
        <w:rPr>
          <w:rFonts w:ascii="TH SarabunIT๙" w:hAnsi="TH SarabunIT๙" w:cs="TH SarabunIT๙" w:hint="cs"/>
          <w:color w:val="000000"/>
          <w:sz w:val="32"/>
          <w:szCs w:val="32"/>
          <w:cs/>
        </w:rPr>
        <w:t>โทรศัพท์</w:t>
      </w:r>
      <w:r w:rsidR="00506E1D" w:rsidRPr="00864FB4">
        <w:rPr>
          <w:rFonts w:ascii="TH SarabunIT๙" w:hAnsi="TH SarabunIT๙" w:cs="TH SarabunIT๙" w:hint="cs"/>
          <w:color w:val="000000"/>
          <w:sz w:val="32"/>
          <w:szCs w:val="32"/>
          <w:cs/>
        </w:rPr>
        <w:t>/โทรสาร</w:t>
      </w:r>
      <w:r w:rsidR="00DC6539" w:rsidRPr="00864FB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639BD" w:rsidRPr="00864FB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0-</w:t>
      </w:r>
      <w:r w:rsidR="00947B4D" w:rsidRPr="00864FB4">
        <w:rPr>
          <w:rFonts w:ascii="TH SarabunIT๙" w:hAnsi="TH SarabunIT๙" w:cs="TH SarabunIT๙" w:hint="cs"/>
          <w:color w:val="000000"/>
          <w:sz w:val="32"/>
          <w:szCs w:val="32"/>
          <w:cs/>
        </w:rPr>
        <w:t>4424-2230</w:t>
      </w:r>
    </w:p>
    <w:p w:rsidR="00A22EC1" w:rsidRDefault="00FB7123" w:rsidP="00763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A22EC1">
        <w:rPr>
          <w:rFonts w:ascii="TH SarabunIT๙" w:hAnsi="TH SarabunIT๙" w:cs="TH SarabunIT๙" w:hint="cs"/>
          <w:color w:val="000000"/>
          <w:sz w:val="32"/>
          <w:szCs w:val="32"/>
          <w:cs/>
        </w:rPr>
        <w:t>๒) สำนักงานประชาสัมพันธ์จังหวัด</w:t>
      </w:r>
      <w:r w:rsidR="00947B4D">
        <w:rPr>
          <w:rFonts w:ascii="TH SarabunIT๙" w:hAnsi="TH SarabunIT๙" w:cs="TH SarabunIT๙" w:hint="cs"/>
          <w:color w:val="000000"/>
          <w:sz w:val="32"/>
          <w:szCs w:val="32"/>
          <w:cs/>
        </w:rPr>
        <w:t>นครราชสีมา</w:t>
      </w:r>
      <w:r w:rsidR="00A22E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โทรศัพท์</w:t>
      </w:r>
      <w:r w:rsidR="00A22EC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A22E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0-</w:t>
      </w:r>
      <w:r w:rsidR="00947B4D">
        <w:rPr>
          <w:rFonts w:ascii="TH SarabunIT๙" w:hAnsi="TH SarabunIT๙" w:cs="TH SarabunIT๙" w:hint="cs"/>
          <w:color w:val="000000"/>
          <w:sz w:val="32"/>
          <w:szCs w:val="32"/>
          <w:cs/>
        </w:rPr>
        <w:t>4425-4927</w:t>
      </w:r>
    </w:p>
    <w:p w:rsidR="00A22EC1" w:rsidRDefault="00A22EC1" w:rsidP="00763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๓) บริษัท ทีโอที จำกัด (มหาชน) สาขา</w:t>
      </w:r>
      <w:r w:rsidR="00864FB4">
        <w:rPr>
          <w:rFonts w:ascii="TH SarabunIT๙" w:hAnsi="TH SarabunIT๙" w:cs="TH SarabunIT๙" w:hint="cs"/>
          <w:color w:val="000000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โทรศัพท์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0-</w:t>
      </w:r>
      <w:r w:rsidR="009F2696">
        <w:rPr>
          <w:rFonts w:ascii="TH SarabunIT๙" w:hAnsi="TH SarabunIT๙" w:cs="TH SarabunIT๙" w:hint="cs"/>
          <w:color w:val="000000"/>
          <w:sz w:val="32"/>
          <w:szCs w:val="32"/>
          <w:cs/>
        </w:rPr>
        <w:t>4446-5125</w:t>
      </w:r>
    </w:p>
    <w:p w:rsidR="007639BD" w:rsidRPr="007639BD" w:rsidRDefault="007639BD" w:rsidP="00763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7639BD" w:rsidRPr="003A6F93" w:rsidRDefault="007639BD" w:rsidP="00B241D4">
      <w:p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F93">
        <w:rPr>
          <w:rFonts w:ascii="TH SarabunIT๙" w:hAnsi="TH SarabunIT๙" w:cs="TH SarabunIT๙"/>
          <w:b/>
          <w:bCs/>
          <w:sz w:val="32"/>
          <w:szCs w:val="32"/>
          <w:cs/>
        </w:rPr>
        <w:t>6.2 การสื่อสารรอง</w:t>
      </w:r>
    </w:p>
    <w:p w:rsidR="007639BD" w:rsidRDefault="00C11A4C" w:rsidP="00C11A4C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ร</w:t>
      </w:r>
      <w:r w:rsidR="007639BD"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ะบบสื่อสารรอง</w:t>
      </w:r>
      <w:r w:rsidR="007639BD" w:rsidRPr="003A6F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639BD"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="007639BD" w:rsidRPr="003A6F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639BD"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ระบบสื่อสารที่มีใช้โดยทั่วไปและใช้งานควบคู่กับระบบสื่อสารหลัก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 w:rsidR="007639BD" w:rsidRPr="003A6F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639BD"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เป็นช่องทางเสริมในการติดต่อสื่อสาร</w:t>
      </w:r>
      <w:r w:rsidR="007639BD" w:rsidRPr="003A6F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639BD" w:rsidRPr="003A6F93">
        <w:rPr>
          <w:rFonts w:ascii="TH SarabunIT๙" w:hAnsi="TH SarabunIT๙" w:cs="TH SarabunIT๙"/>
          <w:color w:val="000000"/>
          <w:sz w:val="32"/>
          <w:szCs w:val="32"/>
          <w:cs/>
        </w:rPr>
        <w:t>โดยองค์กรปกครองส่วนท้องถิ่น และหน่วยงานที่เกี่ยวข้องจะต้องจัดให้มีระบบการสื่อสารรองให้สามารถติดต่อสื่อสารได้อย่างทั่วถึง</w:t>
      </w:r>
      <w:r w:rsidR="007639BD" w:rsidRPr="003A6F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F00C4" w:rsidRPr="00B241D4" w:rsidRDefault="007F00C4" w:rsidP="007F00C4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B241D4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241D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241D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241D4">
        <w:rPr>
          <w:rFonts w:ascii="TH SarabunIT๙" w:hAnsi="TH SarabunIT๙" w:cs="TH SarabunIT๙" w:hint="cs"/>
          <w:sz w:val="32"/>
          <w:szCs w:val="32"/>
          <w:cs/>
        </w:rPr>
        <w:t xml:space="preserve"> ข่าย</w:t>
      </w:r>
      <w:r>
        <w:rPr>
          <w:rFonts w:ascii="TH SarabunIT๙" w:hAnsi="TH SarabunIT๙" w:cs="TH SarabunIT๙" w:hint="cs"/>
          <w:sz w:val="32"/>
          <w:szCs w:val="32"/>
          <w:cs/>
        </w:rPr>
        <w:t>วิทยุ</w:t>
      </w:r>
      <w:r w:rsidRPr="00B241D4">
        <w:rPr>
          <w:rFonts w:ascii="TH SarabunIT๙" w:hAnsi="TH SarabunIT๙" w:cs="TH SarabunIT๙" w:hint="cs"/>
          <w:sz w:val="32"/>
          <w:szCs w:val="32"/>
          <w:cs/>
        </w:rPr>
        <w:t>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 </w:t>
      </w:r>
      <w:r>
        <w:rPr>
          <w:rFonts w:ascii="TH SarabunIT๙" w:hAnsi="TH SarabunIT๙" w:cs="TH SarabunIT๙"/>
          <w:sz w:val="32"/>
          <w:szCs w:val="32"/>
        </w:rPr>
        <w:t>HF</w:t>
      </w:r>
    </w:p>
    <w:p w:rsidR="007F00C4" w:rsidRDefault="007F00C4" w:rsidP="007F00C4">
      <w:pPr>
        <w:tabs>
          <w:tab w:val="left" w:pos="426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ความถี่หลัก 161.475 </w:t>
      </w:r>
      <w:r>
        <w:rPr>
          <w:rFonts w:ascii="TH SarabunIT๙" w:hAnsi="TH SarabunIT๙" w:cs="TH SarabunIT๙"/>
          <w:sz w:val="32"/>
          <w:szCs w:val="32"/>
        </w:rPr>
        <w:t xml:space="preserve">MHZ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นามเรียกขาน </w:t>
      </w:r>
      <w:r>
        <w:rPr>
          <w:rFonts w:ascii="TH SarabunIT๙" w:hAnsi="TH SarabunIT๙" w:cs="TH SarabunIT๙"/>
          <w:sz w:val="32"/>
          <w:szCs w:val="32"/>
        </w:rPr>
        <w:t>“</w:t>
      </w:r>
      <w:r w:rsidR="00490EDF">
        <w:rPr>
          <w:rFonts w:ascii="TH SarabunIT๙" w:hAnsi="TH SarabunIT๙" w:cs="TH SarabunIT๙" w:hint="cs"/>
          <w:sz w:val="32"/>
          <w:szCs w:val="32"/>
          <w:cs/>
        </w:rPr>
        <w:t>ปภ.ราชสีมา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7F00C4" w:rsidRDefault="007F00C4" w:rsidP="007F00C4">
      <w:pPr>
        <w:tabs>
          <w:tab w:val="left" w:pos="426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ความถี่รอง 166.475 </w:t>
      </w:r>
      <w:r>
        <w:rPr>
          <w:rFonts w:ascii="TH SarabunIT๙" w:hAnsi="TH SarabunIT๙" w:cs="TH SarabunIT๙"/>
          <w:sz w:val="32"/>
          <w:szCs w:val="32"/>
        </w:rPr>
        <w:t xml:space="preserve">MHZ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นามเรียกขาน </w:t>
      </w:r>
      <w:r>
        <w:rPr>
          <w:rFonts w:ascii="TH SarabunIT๙" w:hAnsi="TH SarabunIT๙" w:cs="TH SarabunIT๙"/>
          <w:sz w:val="32"/>
          <w:szCs w:val="32"/>
        </w:rPr>
        <w:t>“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ศูนย์นิรภัย เขต 5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F00C4" w:rsidRDefault="007F00C4" w:rsidP="007F00C4">
      <w:pPr>
        <w:tabs>
          <w:tab w:val="left" w:pos="426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3) ความถี่สำรอง 1</w:t>
      </w:r>
      <w:r w:rsidR="00BB5C59">
        <w:rPr>
          <w:rFonts w:ascii="TH SarabunIT๙" w:hAnsi="TH SarabunIT๙" w:cs="TH SarabunIT๙" w:hint="cs"/>
          <w:sz w:val="32"/>
          <w:szCs w:val="32"/>
          <w:cs/>
        </w:rPr>
        <w:t>๖๒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 xml:space="preserve">125 </w:t>
      </w:r>
      <w:r>
        <w:rPr>
          <w:rFonts w:ascii="TH SarabunIT๙" w:hAnsi="TH SarabunIT๙" w:cs="TH SarabunIT๙"/>
          <w:sz w:val="32"/>
          <w:szCs w:val="32"/>
        </w:rPr>
        <w:t xml:space="preserve">MHZ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นามเรียกขาน </w:t>
      </w:r>
      <w:r>
        <w:rPr>
          <w:rFonts w:ascii="TH SarabunIT๙" w:hAnsi="TH SarabunIT๙" w:cs="TH SarabunIT๙"/>
          <w:sz w:val="32"/>
          <w:szCs w:val="32"/>
        </w:rPr>
        <w:t>“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มัฆวาน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ของที่ทำการปกครองจังหวัด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7F00C4" w:rsidRDefault="007F00C4" w:rsidP="007F00C4">
      <w:pPr>
        <w:tabs>
          <w:tab w:val="left" w:pos="426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4) ความถี่สำรอง 152.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700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MHZ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นามเรียกขาน </w:t>
      </w:r>
      <w:r>
        <w:rPr>
          <w:rFonts w:ascii="TH SarabunIT๙" w:hAnsi="TH SarabunIT๙" w:cs="TH SarabunIT๙"/>
          <w:sz w:val="32"/>
          <w:szCs w:val="32"/>
        </w:rPr>
        <w:t>“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สุรนารี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ของสถานีตำรวจภูธรเมือง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CC17F2" w:rsidRDefault="00BB5C59" w:rsidP="00BB5C59">
      <w:pPr>
        <w:tabs>
          <w:tab w:val="left" w:pos="426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๕) ความถี่สำรอง 15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725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MHZ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นามเรียกขาน </w:t>
      </w:r>
      <w:r>
        <w:rPr>
          <w:rFonts w:ascii="TH SarabunIT๙" w:hAnsi="TH SarabunIT๙" w:cs="TH SarabunIT๙"/>
          <w:sz w:val="32"/>
          <w:szCs w:val="32"/>
        </w:rPr>
        <w:t>“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สีมา2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โรงพยาบาลมหาราช</w:t>
      </w:r>
    </w:p>
    <w:p w:rsidR="00BB5C59" w:rsidRDefault="00CC17F2" w:rsidP="00BB5C59">
      <w:pPr>
        <w:tabs>
          <w:tab w:val="left" w:pos="426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นคร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ราชสีมา</w:t>
      </w:r>
    </w:p>
    <w:p w:rsidR="00BB5C59" w:rsidRDefault="00BB5C59" w:rsidP="00BB5C59">
      <w:pPr>
        <w:tabs>
          <w:tab w:val="left" w:pos="426"/>
          <w:tab w:val="left" w:pos="1276"/>
          <w:tab w:val="left" w:pos="1701"/>
        </w:tabs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๖) ความถี่สำรอง 1</w:t>
      </w:r>
      <w:r w:rsidR="0080376E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80376E"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MHZ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นามเรียกขาน </w:t>
      </w:r>
      <w:r>
        <w:rPr>
          <w:rFonts w:ascii="TH SarabunIT๙" w:hAnsi="TH SarabunIT๙" w:cs="TH SarabunIT๙"/>
          <w:sz w:val="32"/>
          <w:szCs w:val="32"/>
        </w:rPr>
        <w:t>“</w:t>
      </w:r>
      <w:r w:rsidR="0080376E">
        <w:rPr>
          <w:rFonts w:ascii="TH SarabunIT๙" w:hAnsi="TH SarabunIT๙" w:cs="TH SarabunIT๙" w:hint="cs"/>
          <w:sz w:val="32"/>
          <w:szCs w:val="32"/>
          <w:cs/>
        </w:rPr>
        <w:t>วิทยุสมัครเล่น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80376E">
        <w:rPr>
          <w:rFonts w:ascii="TH SarabunIT๙" w:hAnsi="TH SarabunIT๙" w:cs="TH SarabunIT๙" w:hint="cs"/>
          <w:sz w:val="32"/>
          <w:szCs w:val="32"/>
          <w:cs/>
        </w:rPr>
        <w:t>ชมรมวิทยุสมัครเล่น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99614E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BB5C59" w:rsidRDefault="00BB5C59" w:rsidP="00BB5C59">
      <w:pPr>
        <w:tabs>
          <w:tab w:val="left" w:pos="426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5C59" w:rsidRDefault="00BB5C59" w:rsidP="007F00C4">
      <w:pPr>
        <w:tabs>
          <w:tab w:val="left" w:pos="426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F00C4" w:rsidRPr="00BB5C59" w:rsidRDefault="007F00C4" w:rsidP="00C11A4C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639BD" w:rsidRDefault="007639BD" w:rsidP="00CC134D">
      <w:pPr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F9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6.3 การสื่อสารสำรอง</w:t>
      </w:r>
    </w:p>
    <w:p w:rsidR="007639BD" w:rsidRDefault="00D26B10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7639BD" w:rsidRPr="00127A49">
        <w:rPr>
          <w:rFonts w:ascii="TH SarabunIT๙" w:hAnsi="TH SarabunIT๙" w:cs="TH SarabunIT๙" w:hint="cs"/>
          <w:sz w:val="32"/>
          <w:szCs w:val="32"/>
          <w:cs/>
        </w:rPr>
        <w:t>ระบบสื่อสารสำรอง</w:t>
      </w:r>
      <w:r w:rsidR="007639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39BD" w:rsidRPr="00127A49">
        <w:rPr>
          <w:rFonts w:ascii="TH SarabunIT๙" w:hAnsi="TH SarabunIT๙" w:cs="TH SarabunIT๙" w:hint="cs"/>
          <w:sz w:val="32"/>
          <w:szCs w:val="32"/>
          <w:cs/>
        </w:rPr>
        <w:t>ได้จัดเตรียม</w:t>
      </w:r>
      <w:r w:rsidR="007639BD">
        <w:rPr>
          <w:rFonts w:ascii="TH SarabunIT๙" w:hAnsi="TH SarabunIT๙" w:cs="TH SarabunIT๙" w:hint="cs"/>
          <w:sz w:val="32"/>
          <w:szCs w:val="32"/>
          <w:cs/>
        </w:rPr>
        <w:t>ระบบสื่อสารสำรองไว้ทดแทนในกรณีระบบสื่อสารหลัก</w:t>
      </w:r>
      <w:r w:rsidR="00B241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9BD">
        <w:rPr>
          <w:rFonts w:ascii="TH SarabunIT๙" w:hAnsi="TH SarabunIT๙" w:cs="TH SarabunIT๙" w:hint="cs"/>
          <w:sz w:val="32"/>
          <w:szCs w:val="32"/>
          <w:cs/>
        </w:rPr>
        <w:t>ไม่สามารถใช้ได้ เช่น โทรศัพท์ โทรสาร โทรศัพท์เคลื่อนที่</w:t>
      </w:r>
    </w:p>
    <w:p w:rsidR="00B241D4" w:rsidRDefault="007639BD" w:rsidP="00B241D4">
      <w:p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41D4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="00B241D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B241D4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B241D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B241D4">
        <w:rPr>
          <w:rFonts w:ascii="TH SarabunIT๙" w:hAnsi="TH SarabunIT๙" w:cs="TH SarabunIT๙" w:hint="cs"/>
          <w:color w:val="000000"/>
          <w:sz w:val="32"/>
          <w:szCs w:val="32"/>
          <w:cs/>
        </w:rPr>
        <w:t>๑ โทรศัพท์เคลื่อน</w:t>
      </w:r>
      <w:r w:rsidR="00392DE9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="00B241D4">
        <w:rPr>
          <w:rFonts w:ascii="TH SarabunIT๙" w:hAnsi="TH SarabunIT๙" w:cs="TH SarabunIT๙" w:hint="cs"/>
          <w:color w:val="000000"/>
          <w:sz w:val="32"/>
          <w:szCs w:val="32"/>
          <w:cs/>
        </w:rPr>
        <w:t>แจ้งเหตุ</w:t>
      </w:r>
    </w:p>
    <w:p w:rsidR="00B241D4" w:rsidRDefault="00B241D4" w:rsidP="00B241D4">
      <w:pPr>
        <w:tabs>
          <w:tab w:val="left" w:pos="1134"/>
          <w:tab w:val="left" w:pos="1701"/>
          <w:tab w:val="left" w:pos="23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หัวหน้าสำนักงานป้องกันและบรรเทาสาธารณภัยจังหวัด  โทรศัพท์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08-</w:t>
      </w:r>
      <w:r w:rsidR="003450EC">
        <w:rPr>
          <w:rFonts w:ascii="TH SarabunIT๙" w:hAnsi="TH SarabunIT๙" w:cs="TH SarabunIT๙" w:hint="cs"/>
          <w:color w:val="000000"/>
          <w:sz w:val="32"/>
          <w:szCs w:val="32"/>
          <w:cs/>
        </w:rPr>
        <w:t>1600 2972</w:t>
      </w:r>
    </w:p>
    <w:p w:rsidR="00B241D4" w:rsidRDefault="00B241D4" w:rsidP="00B241D4">
      <w:pPr>
        <w:tabs>
          <w:tab w:val="left" w:pos="1134"/>
          <w:tab w:val="left" w:pos="1701"/>
          <w:tab w:val="left" w:pos="23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ป้องกันจังหวัด</w:t>
      </w:r>
      <w:r w:rsidR="003450EC">
        <w:rPr>
          <w:rFonts w:ascii="TH SarabunIT๙" w:hAnsi="TH SarabunIT๙" w:cs="TH SarabunIT๙" w:hint="cs"/>
          <w:color w:val="000000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โทรศัพท์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08-</w:t>
      </w:r>
      <w:r w:rsidR="003450EC">
        <w:rPr>
          <w:rFonts w:ascii="TH SarabunIT๙" w:hAnsi="TH SarabunIT๙" w:cs="TH SarabunIT๙" w:hint="cs"/>
          <w:color w:val="000000"/>
          <w:sz w:val="32"/>
          <w:szCs w:val="32"/>
          <w:cs/>
        </w:rPr>
        <w:t>1831 7005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B241D4" w:rsidRDefault="00B241D4" w:rsidP="00B241D4">
      <w:p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CALL CENTER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แจ้งเหตุด่วน </w:t>
      </w:r>
    </w:p>
    <w:p w:rsidR="00B241D4" w:rsidRDefault="00B241D4" w:rsidP="00B241D4">
      <w:p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๑) แจ้งเหตุแพทย์ฉุกเฉิน โทร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๑๖๖๙ </w:t>
      </w:r>
    </w:p>
    <w:p w:rsidR="00B241D4" w:rsidRDefault="00B241D4" w:rsidP="00B241D4">
      <w:p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๒) แจ้งเหตุไฟไหม้ โทร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๑</w:t>
      </w:r>
      <w:r>
        <w:rPr>
          <w:rFonts w:ascii="TH SarabunIT๙" w:hAnsi="TH SarabunIT๙" w:cs="TH SarabunIT๙"/>
          <w:color w:val="000000"/>
          <w:sz w:val="32"/>
          <w:szCs w:val="32"/>
        </w:rPr>
        <w:t>9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</w:p>
    <w:p w:rsidR="00B241D4" w:rsidRDefault="00B241D4" w:rsidP="00B241D4">
      <w:p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๓) แจ้งเหตุด่วนเหตุร้าย โทร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๑๙๑</w:t>
      </w:r>
    </w:p>
    <w:p w:rsidR="00B241D4" w:rsidRDefault="00B241D4" w:rsidP="00B241D4">
      <w:pPr>
        <w:tabs>
          <w:tab w:val="left" w:pos="1134"/>
          <w:tab w:val="left" w:pos="1701"/>
          <w:tab w:val="left" w:pos="23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๔) แจ้งเหตุสาธารณภัย โทร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๑๗๘๔</w:t>
      </w:r>
    </w:p>
    <w:p w:rsidR="002B54B6" w:rsidRPr="007C47FF" w:rsidRDefault="002B54B6" w:rsidP="007C47FF">
      <w:pPr>
        <w:tabs>
          <w:tab w:val="left" w:pos="1134"/>
          <w:tab w:val="left" w:pos="1701"/>
          <w:tab w:val="left" w:pos="23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๕</w:t>
      </w:r>
      <w:r w:rsidRPr="007C47FF">
        <w:rPr>
          <w:rFonts w:ascii="TH SarabunIT๙" w:hAnsi="TH SarabunIT๙" w:cs="TH SarabunIT๙"/>
          <w:sz w:val="32"/>
          <w:szCs w:val="32"/>
          <w:cs/>
        </w:rPr>
        <w:t>) แจ้งเหตุกระแสไฟฟ้าขัดข้อง</w:t>
      </w:r>
      <w:r w:rsidR="007C47FF">
        <w:rPr>
          <w:rFonts w:ascii="TH SarabunIT๙" w:hAnsi="TH SarabunIT๙" w:cs="TH SarabunIT๙" w:hint="cs"/>
          <w:sz w:val="32"/>
          <w:szCs w:val="32"/>
          <w:cs/>
        </w:rPr>
        <w:t xml:space="preserve"> โทร</w:t>
      </w:r>
      <w:r w:rsidR="007C47FF">
        <w:rPr>
          <w:rFonts w:ascii="TH SarabunIT๙" w:hAnsi="TH SarabunIT๙" w:cs="TH SarabunIT๙"/>
          <w:sz w:val="32"/>
          <w:szCs w:val="32"/>
        </w:rPr>
        <w:t>.</w:t>
      </w:r>
      <w:r w:rsidRPr="007C47FF">
        <w:rPr>
          <w:rFonts w:ascii="TH SarabunIT๙" w:hAnsi="TH SarabunIT๙" w:cs="TH SarabunIT๙"/>
          <w:sz w:val="32"/>
          <w:szCs w:val="32"/>
          <w:cs/>
        </w:rPr>
        <w:t xml:space="preserve"> ๑๑๒๙</w:t>
      </w:r>
    </w:p>
    <w:p w:rsidR="007C47FF" w:rsidRPr="007C47FF" w:rsidRDefault="002B54B6" w:rsidP="007C47FF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C47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๖)</w:t>
      </w:r>
      <w:r w:rsidR="007C47FF" w:rsidRPr="007C47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C47FF" w:rsidRPr="007C47F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แจ้งการประปา น้ำไม่ไหล</w:t>
      </w:r>
      <w:r w:rsidR="007C47FF" w:rsidRPr="007C47F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7C47F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โทร</w:t>
      </w:r>
      <w:r w:rsidR="007C47F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 </w:t>
      </w:r>
      <w:r w:rsidR="007C47FF" w:rsidRPr="007C47F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="004C4D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๖๖๒</w:t>
      </w:r>
    </w:p>
    <w:p w:rsidR="002B54B6" w:rsidRPr="004C4D41" w:rsidRDefault="002B54B6" w:rsidP="007C47FF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C4D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๗) </w:t>
      </w:r>
      <w:r w:rsidR="004C4D41" w:rsidRPr="004C4D41">
        <w:rPr>
          <w:rStyle w:val="st1"/>
          <w:rFonts w:ascii="TH SarabunIT๙" w:hAnsi="TH SarabunIT๙" w:cs="TH SarabunIT๙"/>
          <w:color w:val="000000" w:themeColor="text1"/>
          <w:sz w:val="32"/>
          <w:szCs w:val="32"/>
          <w:cs/>
        </w:rPr>
        <w:t>แจ้งศูนย์คุ้มครองผู้โดยสารรถสาธารณะ</w:t>
      </w:r>
      <w:r w:rsidR="004C4D41" w:rsidRPr="004C4D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โทร</w:t>
      </w:r>
      <w:r w:rsidR="004C4D41" w:rsidRPr="004C4D4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4C4D41" w:rsidRPr="004C4D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๑๕๘๔</w:t>
      </w:r>
    </w:p>
    <w:p w:rsidR="005D27DB" w:rsidRDefault="00CC57C0" w:rsidP="00CC57C0">
      <w:pPr>
        <w:tabs>
          <w:tab w:val="left" w:pos="426"/>
          <w:tab w:val="left" w:pos="1276"/>
          <w:tab w:val="left" w:pos="17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6.๓.๒ </w:t>
      </w:r>
      <w:r w:rsidRPr="00532A16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 xml:space="preserve">สถานีวิทยุกระจายเสียง </w:t>
      </w:r>
      <w:r w:rsidR="005D27DB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>กองทัพภาคที่ 2</w:t>
      </w:r>
      <w:r w:rsidRPr="00532A16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 xml:space="preserve"> </w:t>
      </w:r>
      <w:r w:rsidRPr="00532A16">
        <w:rPr>
          <w:rFonts w:ascii="TH SarabunIT๙" w:hAnsi="TH SarabunIT๙" w:cs="TH SarabunIT๙" w:hint="cs"/>
          <w:color w:val="000000"/>
          <w:sz w:val="32"/>
          <w:szCs w:val="32"/>
          <w:cs/>
        </w:rPr>
        <w:t>คลื่น</w:t>
      </w:r>
      <w:r w:rsidRPr="00532A1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532A16">
        <w:rPr>
          <w:rFonts w:ascii="TH SarabunIT๙" w:hAnsi="TH SarabunIT๙" w:cs="TH SarabunIT๙"/>
          <w:sz w:val="32"/>
          <w:szCs w:val="32"/>
        </w:rPr>
        <w:t>FM</w:t>
      </w:r>
      <w:r w:rsidRPr="00532A1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2A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D27DB">
        <w:rPr>
          <w:rFonts w:ascii="TH SarabunIT๙" w:hAnsi="TH SarabunIT๙" w:cs="TH SarabunIT๙" w:hint="cs"/>
          <w:color w:val="000000"/>
          <w:sz w:val="32"/>
          <w:szCs w:val="32"/>
          <w:cs/>
        </w:rPr>
        <w:t>107.25</w:t>
      </w:r>
      <w:r w:rsidRPr="00532A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32A16">
        <w:rPr>
          <w:rFonts w:ascii="TH SarabunIT๙" w:hAnsi="TH SarabunIT๙" w:cs="TH SarabunIT๙"/>
          <w:sz w:val="32"/>
          <w:szCs w:val="32"/>
        </w:rPr>
        <w:t>MHZ</w:t>
      </w:r>
      <w:r w:rsidRPr="00532A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27DB" w:rsidRDefault="00CC57C0" w:rsidP="005D27DB">
      <w:pPr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32A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โทรศัพท์ </w:t>
      </w:r>
      <w:r w:rsidR="005D27DB" w:rsidRPr="005D27DB">
        <w:rPr>
          <w:rStyle w:val="st1"/>
          <w:rFonts w:ascii="TH SarabunIT๙" w:hAnsi="TH SarabunIT๙" w:cs="TH SarabunIT๙"/>
          <w:sz w:val="32"/>
          <w:szCs w:val="32"/>
          <w:cs/>
        </w:rPr>
        <w:t>0</w:t>
      </w:r>
      <w:r w:rsidR="005D27DB">
        <w:rPr>
          <w:rStyle w:val="st1"/>
          <w:rFonts w:ascii="TH SarabunIT๙" w:hAnsi="TH SarabunIT๙" w:cs="TH SarabunIT๙" w:hint="cs"/>
          <w:sz w:val="32"/>
          <w:szCs w:val="32"/>
          <w:cs/>
        </w:rPr>
        <w:t>-</w:t>
      </w:r>
      <w:r w:rsidR="005D27DB" w:rsidRPr="005D27DB">
        <w:rPr>
          <w:rStyle w:val="st1"/>
          <w:rFonts w:ascii="TH SarabunIT๙" w:hAnsi="TH SarabunIT๙" w:cs="TH SarabunIT๙"/>
          <w:sz w:val="32"/>
          <w:szCs w:val="32"/>
          <w:cs/>
        </w:rPr>
        <w:t>4424</w:t>
      </w:r>
      <w:r w:rsidR="005D27DB">
        <w:rPr>
          <w:rStyle w:val="st1"/>
          <w:rFonts w:ascii="TH SarabunIT๙" w:hAnsi="TH SarabunIT๙" w:cs="TH SarabunIT๙" w:hint="cs"/>
          <w:sz w:val="32"/>
          <w:szCs w:val="32"/>
          <w:cs/>
        </w:rPr>
        <w:t>-</w:t>
      </w:r>
      <w:r w:rsidR="005D27DB" w:rsidRPr="005D27DB">
        <w:rPr>
          <w:rStyle w:val="st1"/>
          <w:rFonts w:ascii="TH SarabunIT๙" w:hAnsi="TH SarabunIT๙" w:cs="TH SarabunIT๙"/>
          <w:sz w:val="32"/>
          <w:szCs w:val="32"/>
          <w:cs/>
        </w:rPr>
        <w:t>4338</w:t>
      </w:r>
      <w:r w:rsidR="005D27DB">
        <w:rPr>
          <w:rStyle w:val="st1"/>
          <w:rFonts w:ascii="Arial" w:hAnsi="Arial" w:cs="Arial"/>
          <w:color w:val="545454"/>
        </w:rPr>
        <w:t> </w:t>
      </w:r>
    </w:p>
    <w:p w:rsidR="00DC059F" w:rsidRDefault="00CC57C0" w:rsidP="005D27DB">
      <w:pPr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6.๓.๓ สถานีวิทยุ</w:t>
      </w:r>
      <w:r w:rsidR="00DC059F">
        <w:rPr>
          <w:rFonts w:ascii="TH SarabunIT๙" w:hAnsi="TH SarabunIT๙" w:cs="TH SarabunIT๙" w:hint="cs"/>
          <w:sz w:val="32"/>
          <w:szCs w:val="32"/>
          <w:cs/>
        </w:rPr>
        <w:t>กระจายเสียง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อสมท. จังหวัด</w:t>
      </w:r>
      <w:r w:rsidR="006B16A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คลื่น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FM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82F9D">
        <w:rPr>
          <w:rFonts w:ascii="TH SarabunIT๙" w:hAnsi="TH SarabunIT๙" w:cs="TH SarabunIT๙" w:hint="cs"/>
          <w:color w:val="000000"/>
          <w:sz w:val="32"/>
          <w:szCs w:val="32"/>
          <w:cs/>
        </w:rPr>
        <w:t>95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.75 </w:t>
      </w:r>
      <w:r>
        <w:rPr>
          <w:rFonts w:ascii="TH SarabunIT๙" w:hAnsi="TH SarabunIT๙" w:cs="TH SarabunIT๙"/>
          <w:sz w:val="32"/>
          <w:szCs w:val="32"/>
        </w:rPr>
        <w:t>MHZ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41D4" w:rsidRDefault="00CC57C0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 w:rsidR="00082F9D" w:rsidRPr="00082F9D">
        <w:rPr>
          <w:rStyle w:val="st1"/>
          <w:rFonts w:ascii="TH SarabunIT๙" w:hAnsi="TH SarabunIT๙" w:cs="TH SarabunIT๙"/>
          <w:sz w:val="32"/>
          <w:szCs w:val="32"/>
          <w:cs/>
        </w:rPr>
        <w:t>0-4420-7118</w:t>
      </w:r>
      <w:r w:rsidR="00082F9D">
        <w:rPr>
          <w:rStyle w:val="st1"/>
          <w:rFonts w:ascii="Arial" w:hAnsi="Arial" w:cs="Arial"/>
          <w:color w:val="545454"/>
        </w:rPr>
        <w:t> </w:t>
      </w:r>
    </w:p>
    <w:p w:rsidR="00B241D4" w:rsidRDefault="007358DC" w:rsidP="007358DC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</w:t>
      </w: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B241D4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41D4" w:rsidRDefault="009B53C2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26" style="position:absolute;margin-left:-24.75pt;margin-top:.45pt;width:483.05pt;height:581.6pt;z-index:251660288" coordorigin="873,3619" coordsize="10369,12597">
            <v:group id="_x0000_s1027" style="position:absolute;left:6025;top:11583;width:225;height:2295" coordorigin="6495,8985" coordsize="225,229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6615;top:8985;width:105;height:1290" o:connectortype="straight" strokeweight="1.25pt"/>
              <v:shape id="_x0000_s1029" type="#_x0000_t32" style="position:absolute;left:6495;top:10035;width:225;height:240;flip:x y" o:connectortype="straight" strokeweight="1.25pt"/>
              <v:shape id="_x0000_s1030" type="#_x0000_t32" style="position:absolute;left:6495;top:10035;width:120;height:1245" o:connectortype="straight" strokeweight="1.25pt"/>
            </v:group>
            <v:group id="_x0000_s1031" style="position:absolute;left:5950;top:6536;width:210;height:2003" coordorigin="6495,8985" coordsize="225,2295">
              <v:shape id="_x0000_s1032" type="#_x0000_t32" style="position:absolute;left:6615;top:8985;width:105;height:1290" o:connectortype="straight" strokeweight="1.25pt"/>
              <v:shape id="_x0000_s1033" type="#_x0000_t32" style="position:absolute;left:6495;top:10035;width:225;height:240;flip:x y" o:connectortype="straight" strokeweight="1.25pt"/>
              <v:shape id="_x0000_s1034" type="#_x0000_t32" style="position:absolute;left:6495;top:10035;width:120;height:1245" o:connectortype="straight" strokeweight="1.25pt"/>
            </v:group>
            <v:group id="_x0000_s1035" style="position:absolute;left:4324;top:11661;width:360;height:1351;rotation:-2448541fd;flip:x" coordorigin="6495,8985" coordsize="225,2295">
              <v:shape id="_x0000_s1036" type="#_x0000_t32" style="position:absolute;left:6615;top:8985;width:105;height:1290" o:connectortype="straight" strokeweight="1.25pt"/>
              <v:shape id="_x0000_s1037" type="#_x0000_t32" style="position:absolute;left:6495;top:10035;width:225;height:240;flip:x y" o:connectortype="straight" strokeweight="1.25pt"/>
              <v:shape id="_x0000_s1038" type="#_x0000_t32" style="position:absolute;left:6495;top:10035;width:120;height:1245" o:connectortype="straight" strokeweight="1.25pt"/>
            </v:group>
            <v:group id="_x0000_s1039" style="position:absolute;left:4077;top:10071;width:360;height:909;rotation:-2721159fd;flip:x" coordorigin="6495,8985" coordsize="225,2295">
              <v:shape id="_x0000_s1040" type="#_x0000_t32" style="position:absolute;left:6615;top:8985;width:105;height:1290" o:connectortype="straight" strokeweight="1.25pt"/>
              <v:shape id="_x0000_s1041" type="#_x0000_t32" style="position:absolute;left:6495;top:10035;width:225;height:240;flip:x y" o:connectortype="straight" strokeweight="1.25pt"/>
              <v:shape id="_x0000_s1042" type="#_x0000_t32" style="position:absolute;left:6495;top:10035;width:120;height:1245" o:connectortype="straight" strokeweight="1.25pt"/>
            </v:group>
            <v:group id="_x0000_s1043" style="position:absolute;left:4650;top:6482;width:339;height:1994;rotation:-9300669fd;flip:x" coordorigin="6510,8985" coordsize="225,2235">
              <v:shape id="_x0000_s1044" type="#_x0000_t32" style="position:absolute;left:6510;top:9975;width:225;height:240;flip:x y" o:connectortype="straight" strokeweight="1.25pt"/>
              <v:group id="_x0000_s1045" style="position:absolute;left:6510;top:8985;width:225;height:2235" coordorigin="6810,8985" coordsize="225,2235">
                <v:shape id="_x0000_s1046" type="#_x0000_t32" style="position:absolute;left:6930;top:8985;width:105;height:1230" o:connectortype="straight" strokeweight="1.25pt">
                  <v:stroke dashstyle="longDashDotDot"/>
                </v:shape>
                <v:shape id="_x0000_s1047" type="#_x0000_t32" style="position:absolute;left:6810;top:9975;width:120;height:1245" o:connectortype="straight" strokeweight="1.25pt">
                  <v:stroke dashstyle="longDashDotDot"/>
                </v:shape>
              </v:group>
            </v:group>
            <v:group id="_x0000_s1048" style="position:absolute;left:7388;top:6652;width:367;height:2061;rotation:-2322354fd;flip:x" coordorigin="6495,8985" coordsize="225,2295">
              <v:shape id="_x0000_s1049" type="#_x0000_t32" style="position:absolute;left:6615;top:8985;width:105;height:1290" o:connectortype="straight" strokeweight="1.25pt"/>
              <v:shape id="_x0000_s1050" type="#_x0000_t32" style="position:absolute;left:6495;top:10035;width:225;height:240;flip:x y" o:connectortype="straight" strokeweight="1.25pt"/>
              <v:shape id="_x0000_s1051" type="#_x0000_t32" style="position:absolute;left:6495;top:10035;width:120;height:1245" o:connectortype="straight" strokeweight="1.25pt"/>
            </v:group>
            <v:group id="_x0000_s1052" style="position:absolute;left:4141;top:8397;width:247;height:1005;rotation:-8560870fd;flip:x" coordorigin="6510,8985" coordsize="225,2235">
              <v:shape id="_x0000_s1053" type="#_x0000_t32" style="position:absolute;left:6510;top:9975;width:225;height:240;flip:x y" o:connectortype="straight" strokeweight="1.25pt"/>
              <v:group id="_x0000_s1054" style="position:absolute;left:6510;top:8985;width:225;height:2235" coordorigin="6810,8985" coordsize="225,2235">
                <v:shape id="_x0000_s1055" type="#_x0000_t32" style="position:absolute;left:6930;top:8985;width:105;height:1230" o:connectortype="straight" strokeweight="1.25pt">
                  <v:stroke dashstyle="longDashDotDot"/>
                </v:shape>
                <v:shape id="_x0000_s1056" type="#_x0000_t32" style="position:absolute;left:6810;top:9975;width:120;height:1245" o:connectortype="straight" strokeweight="1.25pt">
                  <v:stroke dashstyle="longDashDotDot"/>
                </v:shape>
              </v:group>
            </v:group>
            <v:group id="_x0000_s1057" style="position:absolute;left:7910;top:8437;width:360;height:723;rotation:-3500852fd;flip:x" coordorigin="6510,8985" coordsize="225,2235">
              <v:shape id="_x0000_s1058" type="#_x0000_t32" style="position:absolute;left:6510;top:9975;width:225;height:240;flip:x y" o:connectortype="straight" strokeweight="1.25pt"/>
              <v:group id="_x0000_s1059" style="position:absolute;left:6510;top:8985;width:225;height:2235" coordorigin="6810,8985" coordsize="225,2235">
                <v:shape id="_x0000_s1060" type="#_x0000_t32" style="position:absolute;left:6930;top:8985;width:105;height:1230" o:connectortype="straight" strokeweight="1.25pt">
                  <v:stroke dashstyle="longDashDotDot"/>
                </v:shape>
                <v:shape id="_x0000_s1061" type="#_x0000_t32" style="position:absolute;left:6810;top:9975;width:120;height:1245" o:connectortype="straight" strokeweight="1.25pt">
                  <v:stroke dashstyle="longDashDotDot"/>
                </v:shape>
              </v:group>
            </v:group>
            <v:group id="_x0000_s1062" style="position:absolute;left:8161;top:11147;width:179;height:960;rotation:-7887911fd;flip:x" coordorigin="6495,8985" coordsize="225,2295">
              <v:shape id="_x0000_s1063" type="#_x0000_t32" style="position:absolute;left:6615;top:8985;width:105;height:1290" o:connectortype="straight" strokeweight="1.25pt"/>
              <v:shape id="_x0000_s1064" type="#_x0000_t32" style="position:absolute;left:6495;top:10035;width:225;height:240;flip:x y" o:connectortype="straight" strokeweight="1.25pt"/>
              <v:shape id="_x0000_s1065" type="#_x0000_t32" style="position:absolute;left:6495;top:10035;width:120;height:1245" o:connectortype="straight" strokeweight="1.25pt"/>
            </v:group>
            <v:group id="_x0000_s1066" style="position:absolute;left:873;top:3619;width:10369;height:12597" coordorigin="873,3619" coordsize="10369,12597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67" type="#_x0000_t176" style="position:absolute;left:1129;top:10279;width:2820;height:1619" filled="f" strokeweight="2.25pt">
                <v:textbox style="mso-next-textbox:#_x0000_s1067">
                  <w:txbxContent>
                    <w:p w:rsidR="007639BD" w:rsidRPr="00566A29" w:rsidRDefault="007639BD" w:rsidP="007639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66A2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หน่วยทหารในพื้นที่</w:t>
                      </w:r>
                    </w:p>
                    <w:p w:rsidR="007639BD" w:rsidRPr="00730138" w:rsidRDefault="007639BD" w:rsidP="007639B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30138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</w:t>
                      </w:r>
                      <w:r w:rsidR="0002779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มณฑลทหารบกที่ 21</w:t>
                      </w:r>
                      <w:r w:rsidRPr="00730138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ฯ)</w:t>
                      </w:r>
                    </w:p>
                    <w:p w:rsidR="007639BD" w:rsidRPr="00730138" w:rsidRDefault="007639BD" w:rsidP="007639B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3013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โทรศัพท์</w:t>
                      </w:r>
                      <w:r w:rsidRPr="00730138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2779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0-4424-2540</w:t>
                      </w:r>
                    </w:p>
                    <w:p w:rsidR="007639BD" w:rsidRPr="00566A29" w:rsidRDefault="007639BD" w:rsidP="007639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  <v:shape id="_x0000_s1068" type="#_x0000_t176" style="position:absolute;left:4891;top:13877;width:3040;height:2339" filled="f" strokeweight="2.25pt">
                <v:textbox style="mso-next-textbox:#_x0000_s1068">
                  <w:txbxContent>
                    <w:p w:rsidR="008655D4" w:rsidRDefault="008655D4" w:rsidP="007A29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สำนักงานสาธารณสุข</w:t>
                      </w:r>
                    </w:p>
                    <w:p w:rsidR="007639BD" w:rsidRPr="008655D4" w:rsidRDefault="008655D4" w:rsidP="007A29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8655D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จังหวัด</w:t>
                      </w:r>
                      <w:r w:rsidR="00F716A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นครราชสีมา</w:t>
                      </w:r>
                    </w:p>
                    <w:p w:rsidR="007639BD" w:rsidRPr="00F716A7" w:rsidRDefault="007639BD" w:rsidP="007A29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46267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โทรศัพท์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F716A7" w:rsidRPr="00F716A7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0</w:t>
                      </w:r>
                      <w:r w:rsidR="00F716A7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-</w:t>
                      </w:r>
                      <w:r w:rsidR="00F716A7" w:rsidRPr="00F716A7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4446</w:t>
                      </w:r>
                      <w:r w:rsidR="00F716A7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-</w:t>
                      </w:r>
                      <w:r w:rsidR="00F716A7" w:rsidRPr="00F716A7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5010</w:t>
                      </w:r>
                    </w:p>
                    <w:p w:rsidR="007639BD" w:rsidRPr="00462672" w:rsidRDefault="007639BD" w:rsidP="007A29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6267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โทรสาร</w:t>
                      </w:r>
                      <w:r w:rsidR="008655D4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F716A7" w:rsidRPr="00F716A7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0</w:t>
                      </w:r>
                      <w:r w:rsidR="00F716A7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-</w:t>
                      </w:r>
                      <w:r w:rsidR="00F716A7" w:rsidRPr="00F716A7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4446</w:t>
                      </w:r>
                      <w:r w:rsidR="00F716A7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-</w:t>
                      </w:r>
                      <w:r w:rsidR="00F716A7" w:rsidRPr="00F716A7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5021</w:t>
                      </w:r>
                      <w:r w:rsidRPr="00F716A7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46267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 </w:t>
                      </w:r>
                    </w:p>
                    <w:p w:rsidR="007639BD" w:rsidRPr="00566A29" w:rsidRDefault="007639BD" w:rsidP="007639BD">
                      <w:pPr>
                        <w:jc w:val="center"/>
                        <w:rPr>
                          <w:rFonts w:cs="DilleniaUPC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 id="_x0000_s1069" type="#_x0000_t176" style="position:absolute;left:925;top:5411;width:3168;height:2265" filled="f" strokeweight="2.25pt">
                <v:textbox style="mso-next-textbox:#_x0000_s1069">
                  <w:txbxContent>
                    <w:p w:rsidR="003375C2" w:rsidRDefault="007639BD" w:rsidP="007639B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BD744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กองบังคับการตำรวจภูธร</w:t>
                      </w:r>
                    </w:p>
                    <w:p w:rsidR="007639BD" w:rsidRPr="00BD744E" w:rsidRDefault="007639BD" w:rsidP="007639B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BD744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จังหวัด</w:t>
                      </w:r>
                      <w:r w:rsidR="00FA2CC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นครราชสีมา</w:t>
                      </w:r>
                    </w:p>
                    <w:p w:rsidR="007639BD" w:rsidRPr="00BD744E" w:rsidRDefault="007639BD" w:rsidP="007639BD">
                      <w:pPr>
                        <w:spacing w:after="0"/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4"/>
                          <w:szCs w:val="24"/>
                          <w:cs/>
                        </w:rPr>
                      </w:pPr>
                      <w:r w:rsidRPr="00BD744E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4"/>
                          <w:szCs w:val="24"/>
                          <w:cs/>
                        </w:rPr>
                        <w:t xml:space="preserve">โทรศัพท์ </w:t>
                      </w:r>
                      <w:r w:rsidR="00FA2CCB">
                        <w:rPr>
                          <w:rFonts w:ascii="TH SarabunIT๙" w:hAnsi="TH SarabunIT๙" w:cs="TH SarabunIT๙" w:hint="cs"/>
                          <w:color w:val="000000"/>
                          <w:spacing w:val="-6"/>
                          <w:sz w:val="24"/>
                          <w:szCs w:val="24"/>
                          <w:cs/>
                        </w:rPr>
                        <w:t>0-4424-0900</w:t>
                      </w:r>
                    </w:p>
                    <w:p w:rsidR="007639BD" w:rsidRPr="00BD744E" w:rsidRDefault="007639BD" w:rsidP="007639BD">
                      <w:pPr>
                        <w:spacing w:after="0"/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4"/>
                          <w:szCs w:val="24"/>
                        </w:rPr>
                      </w:pPr>
                      <w:r w:rsidRPr="00BD744E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4"/>
                          <w:szCs w:val="24"/>
                          <w:cs/>
                        </w:rPr>
                        <w:t xml:space="preserve">โทรสาร </w:t>
                      </w:r>
                      <w:r w:rsidR="00CC134D">
                        <w:rPr>
                          <w:rFonts w:ascii="TH SarabunIT๙" w:hAnsi="TH SarabunIT๙" w:cs="TH SarabunIT๙" w:hint="cs"/>
                          <w:color w:val="000000"/>
                          <w:spacing w:val="-6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027795">
                        <w:rPr>
                          <w:rFonts w:ascii="TH SarabunIT๙" w:hAnsi="TH SarabunIT๙" w:cs="TH SarabunIT๙" w:hint="cs"/>
                          <w:color w:val="000000"/>
                          <w:spacing w:val="-6"/>
                          <w:sz w:val="24"/>
                          <w:szCs w:val="24"/>
                          <w:cs/>
                        </w:rPr>
                        <w:t>0-4425-7042</w:t>
                      </w:r>
                    </w:p>
                    <w:p w:rsidR="007639BD" w:rsidRPr="00566A29" w:rsidRDefault="007639BD" w:rsidP="007639BD">
                      <w:pPr>
                        <w:rPr>
                          <w:rFonts w:ascii="TH SarabunPSK" w:hAnsi="TH SarabunPSK" w:cs="TH SarabunPSK"/>
                          <w:color w:val="000000"/>
                          <w:spacing w:val="-6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pacing w:val="-6"/>
                          <w:sz w:val="28"/>
                          <w:cs/>
                        </w:rPr>
                        <w:t>ความถี่วิทยุ 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pacing w:val="-6"/>
                          <w:sz w:val="28"/>
                        </w:rPr>
                        <w:t>VHF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pacing w:val="-6"/>
                          <w:sz w:val="28"/>
                          <w:cs/>
                        </w:rPr>
                        <w:t xml:space="preserve">) </w:t>
                      </w:r>
                      <w:r w:rsidRPr="00027795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cs/>
                        </w:rPr>
                        <w:t>๑๕๒</w:t>
                      </w:r>
                      <w:r w:rsidRPr="00027795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</w:rPr>
                        <w:t>.</w:t>
                      </w:r>
                      <w:r w:rsidRPr="00027795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cs/>
                        </w:rPr>
                        <w:t>๘</w:t>
                      </w:r>
                      <w:r w:rsidR="00027795" w:rsidRPr="00027795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cs/>
                        </w:rPr>
                        <w:t>50</w:t>
                      </w:r>
                      <w:r w:rsidR="00CD458E" w:rsidRPr="00027795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</w:rPr>
                        <w:t>MHZ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proofErr w:type="spellStart"/>
                      <w:r w:rsidR="00CD458E">
                        <w:rPr>
                          <w:rFonts w:ascii="TH SarabunPSK" w:hAnsi="TH SarabunPSK" w:cs="TH SarabunPSK"/>
                          <w:color w:val="000000"/>
                          <w:spacing w:val="-6"/>
                          <w:sz w:val="28"/>
                        </w:rPr>
                        <w:t>m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pacing w:val="-6"/>
                          <w:sz w:val="28"/>
                        </w:rPr>
                        <w:t>MHZ</w:t>
                      </w:r>
                      <w:proofErr w:type="spellEnd"/>
                    </w:p>
                  </w:txbxContent>
                </v:textbox>
              </v:shape>
              <v:roundrect id="_x0000_s1070" style="position:absolute;left:8184;top:4606;width:2896;height:2378;v-text-anchor:middle" arcsize="10923f" strokeweight="2.5pt">
                <v:fill opacity="24248f" rotate="t"/>
                <v:shadow color="#868686"/>
                <v:textbox style="mso-next-textbox:#_x0000_s1070">
                  <w:txbxContent>
                    <w:p w:rsidR="007639BD" w:rsidRPr="00B241D4" w:rsidRDefault="007639BD" w:rsidP="00B241D4">
                      <w:pPr>
                        <w:spacing w:after="0" w:line="240" w:lineRule="atLeast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 w:rsidRPr="00B241D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ศูนย์ป้องกันและบรรเทา</w:t>
                      </w:r>
                    </w:p>
                    <w:p w:rsidR="00B241D4" w:rsidRDefault="007639BD" w:rsidP="00B241D4">
                      <w:pPr>
                        <w:spacing w:after="0" w:line="240" w:lineRule="atLeast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B241D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สาธารณภัย เขต </w:t>
                      </w:r>
                      <w:r w:rsidR="00FA2CCB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5</w:t>
                      </w:r>
                    </w:p>
                    <w:p w:rsidR="007639BD" w:rsidRPr="003B1A98" w:rsidRDefault="007639BD" w:rsidP="00B241D4">
                      <w:pPr>
                        <w:spacing w:after="0" w:line="240" w:lineRule="atLeast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B241D4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โทรศัพท์</w:t>
                      </w:r>
                      <w:r w:rsidR="00B241D4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FA2CCB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0-4424-2967</w:t>
                      </w:r>
                      <w:r w:rsidR="00B241D4"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 xml:space="preserve"> </w:t>
                      </w:r>
                      <w:r w:rsidRPr="00B241D4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โทรสาร</w:t>
                      </w:r>
                      <w:r w:rsidRPr="00B241D4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 xml:space="preserve">  </w:t>
                      </w:r>
                      <w:r w:rsidR="00FA2CCB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0-4495-6223</w:t>
                      </w:r>
                      <w:r w:rsidRPr="003B1A98"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 xml:space="preserve">          </w:t>
                      </w:r>
                    </w:p>
                    <w:p w:rsidR="007639BD" w:rsidRPr="0071370B" w:rsidRDefault="007639BD" w:rsidP="007639B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left="284"/>
                        <w:jc w:val="both"/>
                        <w:rPr>
                          <w:rFonts w:cs="EucrosiaUPC"/>
                          <w:b/>
                          <w:bCs/>
                          <w:color w:val="000000"/>
                          <w:cs/>
                        </w:rPr>
                      </w:pPr>
                      <w:r w:rsidRPr="003B1A98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 xml:space="preserve">ความถี่วิทยุ </w:t>
                      </w:r>
                      <w:r w:rsidR="00524ED1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355E1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6</w:t>
                      </w:r>
                      <w:r w:rsidR="00FA2CCB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6</w:t>
                      </w:r>
                      <w:r w:rsidRPr="00C355E1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475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t xml:space="preserve">MHz </w:t>
                      </w:r>
                      <w:r w:rsidRPr="0071370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oundrect>
              <v:roundrect id="_x0000_s1071" style="position:absolute;left:4681;top:8494;width:3054;height:3000;v-text-anchor:middle" arcsize="10923f" o:allowincell="f" strokeweight="2.5pt">
                <v:fill opacity="24248f" rotate="t"/>
                <v:shadow color="#868686"/>
                <v:textbox style="mso-next-textbox:#_x0000_s1071">
                  <w:txbxContent>
                    <w:p w:rsidR="007639BD" w:rsidRPr="00C355E1" w:rsidRDefault="007639BD" w:rsidP="007639BD">
                      <w:pPr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 w:rsidRPr="00C355E1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กองอำนวยการป้องกันและ</w:t>
                      </w:r>
                    </w:p>
                    <w:p w:rsidR="007639BD" w:rsidRPr="00C355E1" w:rsidRDefault="007639BD" w:rsidP="007639BD">
                      <w:pPr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 w:rsidRPr="00C355E1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บรรเทาสาธารณภัยจังหวัด</w:t>
                      </w:r>
                      <w:r w:rsidR="00027795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นครราชสีม</w:t>
                      </w:r>
                      <w:r w:rsidR="00CC134D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า</w:t>
                      </w:r>
                    </w:p>
                    <w:p w:rsidR="007639BD" w:rsidRPr="00730138" w:rsidRDefault="007639BD" w:rsidP="007639BD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</w:pPr>
                      <w:r w:rsidRPr="00730138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 xml:space="preserve">โทรศัพท์ </w:t>
                      </w:r>
                      <w:r w:rsidR="00027795"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>0-4424-2230</w:t>
                      </w:r>
                    </w:p>
                    <w:p w:rsidR="007639BD" w:rsidRPr="005A049F" w:rsidRDefault="007639BD" w:rsidP="007639B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  <w:r w:rsidRPr="00730138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โทรสาร</w:t>
                      </w:r>
                      <w:r w:rsidR="0064309E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027795"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>0-4424-2230</w:t>
                      </w:r>
                      <w:r w:rsidRPr="00730138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 xml:space="preserve">ความถี่วิทยุ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61</w:t>
                      </w:r>
                      <w:r w:rsidRPr="00730138"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475</w:t>
                      </w:r>
                      <w:r w:rsidRPr="00730138"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 xml:space="preserve"> </w:t>
                      </w:r>
                      <w:proofErr w:type="gramStart"/>
                      <w:r w:rsidRPr="00730138"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>MHz</w:t>
                      </w:r>
                      <w:r w:rsidRPr="000931B4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  <w:t xml:space="preserve"> ,</w:t>
                      </w:r>
                      <w:proofErr w:type="gramEnd"/>
                    </w:p>
                  </w:txbxContent>
                </v:textbox>
              </v:roundrect>
              <v:roundrect id="_x0000_s1072" style="position:absolute;left:8491;top:9558;width:2751;height:1351;v-text-anchor:middle" arcsize="10923f" strokeweight="2.5pt">
                <v:fill opacity="24248f" rotate="t"/>
                <v:shadow color="#868686"/>
                <v:textbox style="mso-next-textbox:#_x0000_s1072">
                  <w:txbxContent>
                    <w:p w:rsidR="007639BD" w:rsidRPr="00027795" w:rsidRDefault="007639BD" w:rsidP="007639BD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02779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กองอำนวยการป้องกันและ</w:t>
                      </w:r>
                    </w:p>
                    <w:p w:rsidR="007639BD" w:rsidRPr="00027795" w:rsidRDefault="007639BD" w:rsidP="007639BD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02779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บรรเทาสาธารณภัยอำเภอ</w:t>
                      </w:r>
                    </w:p>
                    <w:p w:rsidR="007639BD" w:rsidRPr="00027795" w:rsidRDefault="007639BD" w:rsidP="007639BD">
                      <w:pPr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02779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(จำนวน </w:t>
                      </w:r>
                      <w:r w:rsidR="00027795" w:rsidRPr="00027795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32</w:t>
                      </w:r>
                      <w:r w:rsidRPr="00027795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2779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แห่ง)</w:t>
                      </w:r>
                    </w:p>
                    <w:p w:rsidR="007639BD" w:rsidRPr="005A049F" w:rsidRDefault="007639BD" w:rsidP="007639B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  <v:roundrect id="_x0000_s1073" style="position:absolute;left:1234;top:12663;width:3024;height:1409;v-text-anchor:middle" arcsize="10923f" o:allowincell="f" strokeweight="2.5pt">
                <v:fill opacity="24248f" rotate="t"/>
                <v:shadow color="#868686"/>
                <v:textbox style="mso-next-textbox:#_x0000_s1073">
                  <w:txbxContent>
                    <w:p w:rsidR="007639BD" w:rsidRPr="005A049F" w:rsidRDefault="007639BD" w:rsidP="007639BD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 w:rsidRPr="005A049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กองอำนวยการป้องกันและ</w:t>
                      </w:r>
                    </w:p>
                    <w:p w:rsidR="007639BD" w:rsidRDefault="007639BD" w:rsidP="007639BD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 w:rsidRPr="005A049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บรรเทาสาธารณภัย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เทศบาล</w:t>
                      </w:r>
                    </w:p>
                    <w:p w:rsidR="007639BD" w:rsidRPr="005A049F" w:rsidRDefault="007639BD" w:rsidP="007639BD">
                      <w:pPr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(จำนวน </w:t>
                      </w:r>
                      <w:r w:rsidR="00027795" w:rsidRPr="00027795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90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แห่ง)</w:t>
                      </w:r>
                    </w:p>
                    <w:p w:rsidR="007639BD" w:rsidRPr="005A049F" w:rsidRDefault="007639BD" w:rsidP="007639BD">
                      <w:pPr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7639BD" w:rsidRPr="005A049F" w:rsidRDefault="007639BD" w:rsidP="007639B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  <v:roundrect id="_x0000_s1074" style="position:absolute;left:7651;top:11897;width:3114;height:1800;v-text-anchor:middle" arcsize="10923f" strokeweight="2.5pt">
                <v:fill opacity="24248f" rotate="t"/>
                <v:shadow color="#868686"/>
                <v:textbox style="mso-next-textbox:#_x0000_s1074">
                  <w:txbxContent>
                    <w:p w:rsidR="007639BD" w:rsidRPr="005A049F" w:rsidRDefault="007639BD" w:rsidP="007639BD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 w:rsidRPr="005A049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กองอำนวยการป้องกันและ</w:t>
                      </w:r>
                    </w:p>
                    <w:p w:rsidR="007639BD" w:rsidRPr="00F716A7" w:rsidRDefault="007639BD" w:rsidP="007639BD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5A049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บรรเทาสาธารณภัย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องค์การ</w:t>
                      </w:r>
                      <w:r w:rsidRPr="00F716A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บริหารส่วนตำบล</w:t>
                      </w:r>
                    </w:p>
                    <w:p w:rsidR="007639BD" w:rsidRPr="00F716A7" w:rsidRDefault="007639BD" w:rsidP="007639BD">
                      <w:pPr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F716A7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(จำนวน </w:t>
                      </w:r>
                      <w:r w:rsidR="00027795" w:rsidRPr="00F716A7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243</w:t>
                      </w:r>
                      <w:r w:rsidRPr="00F716A7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716A7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แห่ง)</w:t>
                      </w:r>
                    </w:p>
                    <w:p w:rsidR="007639BD" w:rsidRPr="005A049F" w:rsidRDefault="007639BD" w:rsidP="007639B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  <v:shape id="_x0000_s1075" type="#_x0000_t176" style="position:absolute;left:873;top:7894;width:3040;height:1980" filled="f" strokeweight="2.25pt">
                <v:textbox style="mso-next-textbox:#_x0000_s1075">
                  <w:txbxContent>
                    <w:p w:rsidR="007639BD" w:rsidRPr="00BD744E" w:rsidRDefault="007639BD" w:rsidP="007639B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BD744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การไฟฟ้าส่วนภูมิภาค</w:t>
                      </w:r>
                    </w:p>
                    <w:p w:rsidR="007639BD" w:rsidRPr="00BD744E" w:rsidRDefault="007639BD" w:rsidP="007639B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D744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 w:rsidR="0002779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นครราชสีมา</w:t>
                      </w:r>
                      <w:r w:rsidRPr="00BD744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:rsidR="007639BD" w:rsidRPr="00BD744E" w:rsidRDefault="007639BD" w:rsidP="007639BD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D744E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โทรศัพท์</w:t>
                      </w:r>
                      <w:r w:rsidRPr="00BD744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2779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0-4425-5291</w:t>
                      </w:r>
                    </w:p>
                    <w:p w:rsidR="007639BD" w:rsidRPr="00BD744E" w:rsidRDefault="007639BD" w:rsidP="007639BD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</w:rPr>
                      </w:pPr>
                      <w:r w:rsidRPr="00BD744E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โทรสาร</w:t>
                      </w:r>
                      <w:r w:rsidRPr="00BD744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="0002779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0-4425-5291</w:t>
                      </w:r>
                    </w:p>
                    <w:p w:rsidR="007639BD" w:rsidRPr="00566A29" w:rsidRDefault="007639BD" w:rsidP="007639BD">
                      <w:pPr>
                        <w:jc w:val="center"/>
                        <w:rPr>
                          <w:rFonts w:cs="DilleniaUPC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group id="_x0000_s1076" style="position:absolute;left:4569;top:11451;width:360;height:1643;rotation:-2447130fd;flip:x" coordorigin="6510,8985" coordsize="225,2235">
                <v:shape id="_x0000_s1077" type="#_x0000_t32" style="position:absolute;left:6510;top:9975;width:225;height:240;flip:x y" o:connectortype="straight" strokeweight="1.25pt"/>
                <v:group id="_x0000_s1078" style="position:absolute;left:6510;top:8985;width:225;height:2235" coordorigin="6810,8985" coordsize="225,2235">
                  <v:shape id="_x0000_s1079" type="#_x0000_t32" style="position:absolute;left:6930;top:8985;width:105;height:1230" o:connectortype="straight" strokeweight="1.25pt">
                    <v:stroke dashstyle="longDashDotDot"/>
                  </v:shape>
                  <v:shape id="_x0000_s1080" type="#_x0000_t32" style="position:absolute;left:6810;top:9975;width:120;height:1245" o:connectortype="straight" strokeweight="1.25pt">
                    <v:stroke dashstyle="longDashDotDot"/>
                  </v:shape>
                </v:group>
              </v:group>
              <v:group id="_x0000_s1081" style="position:absolute;left:4237;top:10042;width:360;height:1014;rotation:-2716907fd;flip:x" coordorigin="6510,8985" coordsize="225,2235">
                <v:shape id="_x0000_s1082" type="#_x0000_t32" style="position:absolute;left:6510;top:9975;width:225;height:240;flip:x y" o:connectortype="straight" strokeweight="1.25pt"/>
                <v:group id="_x0000_s1083" style="position:absolute;left:6510;top:8985;width:225;height:2235" coordorigin="6810,8985" coordsize="225,2235">
                  <v:shape id="_x0000_s1084" type="#_x0000_t32" style="position:absolute;left:6930;top:8985;width:105;height:1230" o:connectortype="straight" strokeweight="1.25pt">
                    <v:stroke dashstyle="longDashDotDot"/>
                  </v:shape>
                  <v:shape id="_x0000_s1085" type="#_x0000_t32" style="position:absolute;left:6810;top:9975;width:120;height:1245" o:connectortype="straight" strokeweight="1.25pt">
                    <v:stroke dashstyle="longDashDotDot"/>
                  </v:shape>
                </v:group>
              </v:group>
              <v:group id="_x0000_s1086" style="position:absolute;left:4717;top:6680;width:264;height:2141;rotation:-9206023fd;flip:x" coordorigin="6495,8985" coordsize="225,2295">
                <v:shape id="_x0000_s1087" type="#_x0000_t32" style="position:absolute;left:6615;top:8985;width:105;height:1290" o:connectortype="straight" strokeweight="1.25pt"/>
                <v:shape id="_x0000_s1088" type="#_x0000_t32" style="position:absolute;left:6495;top:10035;width:225;height:240;flip:x y" o:connectortype="straight" strokeweight="1.25pt"/>
                <v:shape id="_x0000_s1089" type="#_x0000_t32" style="position:absolute;left:6495;top:10035;width:120;height:1245" o:connectortype="straight" strokeweight="1.25pt"/>
              </v:group>
              <v:group id="_x0000_s1090" style="position:absolute;left:6085;top:6563;width:255;height:1931" coordorigin="6255,3964" coordsize="255,1931">
                <v:shape id="_x0000_s1091" type="#_x0000_t32" style="position:absolute;left:6255;top:5148;width:240;height:217;flip:x y" o:connectortype="straight" strokeweight="1.25pt"/>
                <v:shape id="_x0000_s1092" type="#_x0000_t32" style="position:absolute;left:6383;top:3964;width:127;height:1401" o:connectortype="straight" strokeweight="1.25pt">
                  <v:stroke dashstyle="longDashDotDot"/>
                </v:shape>
                <v:shape id="_x0000_s1093" type="#_x0000_t32" style="position:absolute;left:6277;top:5188;width:128;height:707" o:connectortype="straight" strokeweight="1.25pt">
                  <v:stroke dashstyle="longDashDotDot"/>
                </v:shape>
              </v:group>
              <v:group id="_x0000_s1094" style="position:absolute;left:7622;top:6662;width:366;height:1916;rotation:-2319836fd;flip:x" coordorigin="6510,8985" coordsize="225,2235">
                <v:shape id="_x0000_s1095" type="#_x0000_t32" style="position:absolute;left:6510;top:9975;width:225;height:240;flip:x y" o:connectortype="straight" strokeweight="1.25pt"/>
                <v:group id="_x0000_s1096" style="position:absolute;left:6510;top:8985;width:225;height:2235" coordorigin="6810,8985" coordsize="225,2235">
                  <v:shape id="_x0000_s1097" type="#_x0000_t32" style="position:absolute;left:6930;top:8985;width:105;height:1230" o:connectortype="straight" strokeweight="1.25pt">
                    <v:stroke dashstyle="longDashDotDot"/>
                  </v:shape>
                  <v:shape id="_x0000_s1098" type="#_x0000_t32" style="position:absolute;left:6810;top:9975;width:120;height:1245" o:connectortype="straight" strokeweight="1.25pt">
                    <v:stroke dashstyle="longDashDotDot"/>
                  </v:shape>
                </v:group>
              </v:group>
              <v:group id="_x0000_s1099" style="position:absolute;left:6175;top:11583;width:255;height:2280" coordorigin="6345,8985" coordsize="255,2280">
                <v:shape id="_x0000_s1100" type="#_x0000_t32" style="position:absolute;left:6375;top:10380;width:225;height:254;flip:x y" o:connectortype="straight" strokeweight="1.25pt"/>
                <v:shape id="_x0000_s1101" type="#_x0000_t32" style="position:absolute;left:6494;top:8985;width:106;height:1679" o:connectortype="straight" strokeweight="1.25pt">
                  <v:stroke dashstyle="longDashDotDot"/>
                </v:shape>
                <v:shape id="_x0000_s1102" type="#_x0000_t32" style="position:absolute;left:6345;top:10368;width:119;height:897" o:connectortype="straight" strokeweight="1.25pt">
                  <v:stroke dashstyle="longDashDotDot"/>
                </v:shape>
              </v:group>
              <v:group id="_x0000_s1103" style="position:absolute;left:4174;top:8583;width:168;height:1084;rotation:-8464127fd;flip:x" coordorigin="6495,8985" coordsize="225,2295">
                <v:shape id="_x0000_s1104" type="#_x0000_t32" style="position:absolute;left:6615;top:8985;width:105;height:1290" o:connectortype="straight" strokeweight="1.25pt"/>
                <v:shape id="_x0000_s1105" type="#_x0000_t32" style="position:absolute;left:6495;top:10035;width:225;height:240;flip:x y" o:connectortype="straight" strokeweight="1.25pt"/>
                <v:shape id="_x0000_s1106" type="#_x0000_t32" style="position:absolute;left:6495;top:10035;width:120;height:1245" o:connectortype="straight" strokeweight="1.25pt"/>
              </v:group>
              <v:group id="_x0000_s1107" style="position:absolute;left:7743;top:8388;width:360;height:644;rotation:-3818904fd;flip:x" coordorigin="6495,8985" coordsize="225,2295">
                <v:shape id="_x0000_s1108" type="#_x0000_t32" style="position:absolute;left:6615;top:8985;width:105;height:1290" o:connectortype="straight" strokeweight="1.25pt"/>
                <v:shape id="_x0000_s1109" type="#_x0000_t32" style="position:absolute;left:6495;top:10035;width:225;height:240;flip:x y" o:connectortype="straight" strokeweight="1.25pt"/>
                <v:shape id="_x0000_s1110" type="#_x0000_t32" style="position:absolute;left:6495;top:10035;width:120;height:1245" o:connectortype="straight" strokeweight="1.25pt"/>
              </v:group>
              <v:group id="_x0000_s1111" style="position:absolute;left:8401;top:10727;width:179;height:1440;rotation:-7887911fd;flip:x" coordorigin="6495,8985" coordsize="225,2295">
                <v:shape id="_x0000_s1112" type="#_x0000_t32" style="position:absolute;left:6615;top:8985;width:105;height:1290" o:connectortype="straight" strokeweight="1.25pt">
                  <v:stroke dashstyle="longDashDot"/>
                </v:shape>
                <v:shape id="_x0000_s1113" type="#_x0000_t32" style="position:absolute;left:6495;top:10035;width:225;height:240;flip:x y" o:connectortype="straight" strokeweight="1.25pt">
                  <v:stroke dashstyle="longDashDot"/>
                </v:shape>
                <v:shape id="_x0000_s1114" type="#_x0000_t32" style="position:absolute;left:6495;top:10035;width:120;height:1245" o:connectortype="straight" strokeweight="1.25pt">
                  <v:stroke dashstyle="longDashDot"/>
                </v:shape>
              </v:group>
              <v:roundrect id="_x0000_s1115" style="position:absolute;left:4243;top:3619;width:3840;height:3347;v-text-anchor:middle" arcsize="10923f" strokeweight="2.5pt">
                <v:fill opacity="24248f" rotate="t"/>
                <v:shadow color="#868686"/>
                <v:textbox style="mso-next-textbox:#_x0000_s1115">
                  <w:txbxContent>
                    <w:p w:rsidR="007639BD" w:rsidRPr="003B1A98" w:rsidRDefault="007639BD" w:rsidP="007639BD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8"/>
                          <w:cs/>
                        </w:rPr>
                        <w:t xml:space="preserve">  </w:t>
                      </w:r>
                      <w:r w:rsidRPr="003B1A98"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  <w:cs/>
                        </w:rPr>
                        <w:t>กรมป้องกันและบรรเทาสาธารณภัย</w:t>
                      </w:r>
                    </w:p>
                    <w:p w:rsidR="007639BD" w:rsidRPr="003B1A98" w:rsidRDefault="007639BD" w:rsidP="007639BD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F0C3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27"/>
                      </w:r>
                      <w:r w:rsidRPr="003B1A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D744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โทรศัพท์ ๐๒</w:t>
                      </w:r>
                      <w:r w:rsidRPr="00BD744E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BD744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๖๓๗</w:t>
                      </w:r>
                      <w:r w:rsidRPr="00BD744E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BD744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๓๐๐๐</w:t>
                      </w:r>
                    </w:p>
                    <w:p w:rsidR="007639BD" w:rsidRPr="00C355E1" w:rsidRDefault="007639BD" w:rsidP="007639BD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D744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27"/>
                      </w:r>
                      <w:r w:rsidRPr="00BD744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โทรสาร ๐๒</w:t>
                      </w:r>
                      <w:r w:rsidRPr="00BD744E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BD744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๒๔๑</w:t>
                      </w:r>
                      <w:r w:rsidRPr="00BD744E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BD744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๗๔๖๖</w:t>
                      </w:r>
                      <w:r w:rsidRPr="003B1A98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C355E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และ ๐๒</w:t>
                      </w:r>
                      <w:r w:rsidRPr="00C355E1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C355E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๒๔๑</w:t>
                      </w:r>
                      <w:r w:rsidRPr="00C355E1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C355E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๗๔๙๙</w:t>
                      </w:r>
                    </w:p>
                    <w:p w:rsidR="007639BD" w:rsidRPr="00C355E1" w:rsidRDefault="007639BD" w:rsidP="007639B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355E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27"/>
                      </w:r>
                      <w:r w:rsidRPr="00C355E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สป.มท. ๕๕๐๕๐</w:t>
                      </w:r>
                      <w:r w:rsidRPr="00C355E1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C355E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๕๘</w:t>
                      </w:r>
                    </w:p>
                    <w:p w:rsidR="007639BD" w:rsidRPr="00C355E1" w:rsidRDefault="003375C2" w:rsidP="007639B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</w:t>
                      </w:r>
                      <w:r w:rsidR="007639BD" w:rsidRPr="00C355E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สายด่วน ๑๗๘๔</w:t>
                      </w:r>
                    </w:p>
                    <w:p w:rsidR="007639BD" w:rsidRPr="007D5C16" w:rsidRDefault="007639BD" w:rsidP="007639B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D3A2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ความถี่</w:t>
                      </w:r>
                      <w:r w:rsidRPr="007D5C16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วิทยุ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66</w:t>
                      </w:r>
                      <w:r w:rsidRPr="00C355E1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475</w:t>
                      </w:r>
                      <w:r w:rsidRPr="007D5C16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MHz </w:t>
                      </w:r>
                    </w:p>
                    <w:p w:rsidR="007639BD" w:rsidRPr="009F2703" w:rsidRDefault="007639BD" w:rsidP="007639BD">
                      <w:pPr>
                        <w:ind w:left="644"/>
                        <w:rPr>
                          <w:rFonts w:cs="EucrosiaUPC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oundrect>
              <v:shape id="_x0000_s1116" type="#_x0000_t176" style="position:absolute;left:8371;top:7218;width:2811;height:1806" filled="f" strokeweight="2.25pt">
                <v:textbox style="mso-next-textbox:#_x0000_s1116">
                  <w:txbxContent>
                    <w:p w:rsidR="007639BD" w:rsidRPr="00462672" w:rsidRDefault="007639BD" w:rsidP="006430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46267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การประปาส่วนภูมิภาค</w:t>
                      </w:r>
                    </w:p>
                    <w:p w:rsidR="007639BD" w:rsidRPr="00462672" w:rsidRDefault="007639BD" w:rsidP="006430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626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02779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นครราชสีมา</w:t>
                      </w:r>
                      <w:r w:rsidRPr="004626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64309E" w:rsidRDefault="007639BD" w:rsidP="006430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C355E1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โทรศัพท์</w:t>
                      </w:r>
                      <w:r w:rsidRPr="00C355E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2779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0-4437-1444</w:t>
                      </w:r>
                    </w:p>
                    <w:p w:rsidR="007639BD" w:rsidRPr="00462672" w:rsidRDefault="007639BD" w:rsidP="006430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C355E1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 xml:space="preserve">โทรสาร </w:t>
                      </w:r>
                      <w:r w:rsidR="00027795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0-4437-2368</w:t>
                      </w:r>
                      <w:r w:rsidRPr="0046267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</w:p>
                    <w:p w:rsidR="007639BD" w:rsidRPr="00566A29" w:rsidRDefault="007639BD" w:rsidP="007639BD">
                      <w:pPr>
                        <w:jc w:val="center"/>
                        <w:rPr>
                          <w:rFonts w:cs="DilleniaUPC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group id="_x0000_s1117" style="position:absolute;left:7997;top:9395;width:248;height:849;rotation:-7887911fd;flip:x" coordorigin="6495,8985" coordsize="225,2295">
                <v:shape id="_x0000_s1118" type="#_x0000_t32" style="position:absolute;left:6615;top:8985;width:105;height:1290" o:connectortype="straight" strokeweight="1.25pt"/>
                <v:shape id="_x0000_s1119" type="#_x0000_t32" style="position:absolute;left:6495;top:10035;width:225;height:240;flip:x y" o:connectortype="straight" strokeweight="1.25pt"/>
                <v:shape id="_x0000_s1120" type="#_x0000_t32" style="position:absolute;left:6495;top:10035;width:120;height:1245" o:connectortype="straight" strokeweight="1.25pt"/>
              </v:group>
            </v:group>
            <v:group id="_x0000_s1121" style="position:absolute;left:7946;top:9217;width:251;height:839;rotation:-7887911fd;flip:x" coordorigin="6495,8985" coordsize="225,2295">
              <v:shape id="_x0000_s1122" type="#_x0000_t32" style="position:absolute;left:6615;top:8985;width:105;height:1290" o:connectortype="straight" strokeweight="1.25pt">
                <v:stroke dashstyle="longDashDot"/>
              </v:shape>
              <v:shape id="_x0000_s1123" type="#_x0000_t32" style="position:absolute;left:6495;top:10035;width:225;height:240;flip:x y" o:connectortype="straight" strokeweight="1.25pt">
                <v:stroke dashstyle="longDashDot"/>
              </v:shape>
              <v:shape id="_x0000_s1124" type="#_x0000_t32" style="position:absolute;left:6495;top:10035;width:120;height:1245" o:connectortype="straight" strokeweight="1.25pt">
                <v:stroke dashstyle="longDashDot"/>
              </v:shape>
            </v:group>
          </v:group>
        </w:pict>
      </w:r>
    </w:p>
    <w:p w:rsidR="007639BD" w:rsidRDefault="007639BD" w:rsidP="007639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7219" w:rsidRDefault="001258DE" w:rsidP="00EE7FAA">
      <w:pPr>
        <w:tabs>
          <w:tab w:val="left" w:pos="567"/>
          <w:tab w:val="left" w:pos="1276"/>
          <w:tab w:val="left" w:pos="1701"/>
        </w:tabs>
        <w:spacing w:after="0" w:line="240" w:lineRule="auto"/>
        <w:rPr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B7219" w:rsidRDefault="00CB7219">
      <w:pPr>
        <w:rPr>
          <w:sz w:val="36"/>
          <w:szCs w:val="36"/>
        </w:rPr>
      </w:pPr>
    </w:p>
    <w:p w:rsidR="00CB7219" w:rsidRDefault="00CB7219">
      <w:pPr>
        <w:rPr>
          <w:sz w:val="36"/>
          <w:szCs w:val="36"/>
        </w:rPr>
      </w:pPr>
    </w:p>
    <w:p w:rsidR="00CB7219" w:rsidRDefault="00CB7219">
      <w:pPr>
        <w:rPr>
          <w:sz w:val="36"/>
          <w:szCs w:val="36"/>
        </w:rPr>
      </w:pPr>
    </w:p>
    <w:p w:rsidR="00CB7219" w:rsidRDefault="00CB7219">
      <w:pPr>
        <w:rPr>
          <w:sz w:val="36"/>
          <w:szCs w:val="36"/>
        </w:rPr>
      </w:pPr>
    </w:p>
    <w:p w:rsidR="00CB7219" w:rsidRDefault="00CB7219">
      <w:pPr>
        <w:rPr>
          <w:sz w:val="36"/>
          <w:szCs w:val="36"/>
        </w:rPr>
      </w:pPr>
    </w:p>
    <w:p w:rsidR="00F30D92" w:rsidRDefault="00F30D92" w:rsidP="00F30D92">
      <w:pPr>
        <w:rPr>
          <w:sz w:val="36"/>
          <w:szCs w:val="36"/>
        </w:rPr>
      </w:pPr>
    </w:p>
    <w:p w:rsidR="00CB7219" w:rsidRDefault="00CB7219">
      <w:pPr>
        <w:rPr>
          <w:sz w:val="36"/>
          <w:szCs w:val="36"/>
        </w:rPr>
      </w:pPr>
    </w:p>
    <w:p w:rsidR="00CB7219" w:rsidRDefault="00CB7219">
      <w:pPr>
        <w:rPr>
          <w:sz w:val="36"/>
          <w:szCs w:val="36"/>
        </w:rPr>
      </w:pPr>
    </w:p>
    <w:p w:rsidR="00CB7219" w:rsidRDefault="009B53C2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228" type="#_x0000_t32" style="position:absolute;margin-left:133.9pt;margin-top:27.9pt;width:69.2pt;height:134.8pt;flip:x;z-index:251662336" o:connectortype="straight">
            <v:stroke startarrow="block" endarrow="block"/>
          </v:shape>
        </w:pict>
      </w:r>
    </w:p>
    <w:p w:rsidR="00CB7219" w:rsidRDefault="00CB7219">
      <w:pPr>
        <w:rPr>
          <w:sz w:val="36"/>
          <w:szCs w:val="36"/>
        </w:rPr>
      </w:pPr>
    </w:p>
    <w:p w:rsidR="00CB7219" w:rsidRDefault="00CB7219">
      <w:pPr>
        <w:rPr>
          <w:sz w:val="36"/>
          <w:szCs w:val="36"/>
        </w:rPr>
      </w:pPr>
    </w:p>
    <w:p w:rsidR="00CB7219" w:rsidRDefault="00CB7219">
      <w:pPr>
        <w:rPr>
          <w:sz w:val="36"/>
          <w:szCs w:val="36"/>
        </w:rPr>
      </w:pPr>
    </w:p>
    <w:p w:rsidR="00CB7219" w:rsidRDefault="009B53C2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0" type="#_x0000_t202" style="position:absolute;margin-left:8.6pt;margin-top:26.1pt;width:125.3pt;height:56pt;z-index:251664384;mso-width-relative:margin;mso-height-relative:margin" strokecolor="white [3212]">
            <v:textbox>
              <w:txbxContent>
                <w:p w:rsidR="00A2177E" w:rsidRDefault="00A2177E" w:rsidP="00A2177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A2177E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โรงพยาบาล</w:t>
                  </w:r>
                  <w:r w:rsidR="00027795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มหาราช นม.</w:t>
                  </w:r>
                </w:p>
                <w:p w:rsidR="00A2177E" w:rsidRDefault="00A2177E" w:rsidP="00A2177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โทรศัพท์ </w:t>
                  </w:r>
                  <w:r w:rsidR="00027795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0-4423-5827</w:t>
                  </w:r>
                </w:p>
                <w:p w:rsidR="00A2177E" w:rsidRPr="00F716A7" w:rsidRDefault="00A2177E" w:rsidP="005C0822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F716A7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ความถี่วิทยุ</w:t>
                  </w:r>
                  <w:r w:rsidR="00F716A7" w:rsidRPr="00F716A7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="005C0822" w:rsidRPr="00F716A7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๑</w:t>
                  </w:r>
                  <w:r w:rsidR="00F716A7" w:rsidRPr="00F716A7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52.725</w:t>
                  </w:r>
                  <w:r w:rsidR="00F716A7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5C0822" w:rsidRPr="00F716A7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>MHZ</w:t>
                  </w:r>
                </w:p>
                <w:p w:rsidR="00A2177E" w:rsidRDefault="00A2177E" w:rsidP="00A2177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A2177E" w:rsidRPr="00A2177E" w:rsidRDefault="00A2177E" w:rsidP="00A2177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roundrect id="_x0000_s1127" style="position:absolute;margin-left:2.4pt;margin-top:21.6pt;width:138.9pt;height:65pt;z-index:251661312" arcsize="10923f" strokeweight="3pt"/>
        </w:pict>
      </w:r>
    </w:p>
    <w:p w:rsidR="00CB7219" w:rsidRDefault="00CB7219">
      <w:pPr>
        <w:rPr>
          <w:sz w:val="36"/>
          <w:szCs w:val="36"/>
        </w:rPr>
      </w:pPr>
    </w:p>
    <w:p w:rsidR="00CB7219" w:rsidRDefault="00CB7219">
      <w:pPr>
        <w:rPr>
          <w:sz w:val="36"/>
          <w:szCs w:val="36"/>
        </w:rPr>
      </w:pPr>
    </w:p>
    <w:p w:rsidR="00CB7219" w:rsidRDefault="00CB7219">
      <w:pPr>
        <w:rPr>
          <w:sz w:val="36"/>
          <w:szCs w:val="36"/>
        </w:rPr>
      </w:pPr>
    </w:p>
    <w:p w:rsidR="00CB7219" w:rsidRPr="00770B79" w:rsidRDefault="00004321" w:rsidP="00CC7BE2">
      <w:pPr>
        <w:spacing w:after="0" w:line="240" w:lineRule="auto"/>
        <w:jc w:val="center"/>
        <w:rPr>
          <w:sz w:val="36"/>
          <w:szCs w:val="36"/>
          <w:cs/>
        </w:rPr>
      </w:pPr>
      <w:r w:rsidRPr="0000432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แผนภูมิ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00432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ผังสื่อสารในการป้องกันและบรรเทาสาธารณภัยจังหวัด</w:t>
      </w:r>
      <w:r w:rsidR="00F716A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นครราชสีมา</w:t>
      </w:r>
    </w:p>
    <w:sectPr w:rsidR="00CB7219" w:rsidRPr="00770B79" w:rsidSect="00F434A9">
      <w:headerReference w:type="default" r:id="rId7"/>
      <w:pgSz w:w="11906" w:h="16838"/>
      <w:pgMar w:top="709" w:right="1361" w:bottom="992" w:left="1928" w:header="709" w:footer="709" w:gutter="0"/>
      <w:pgNumType w:fmt="thaiNumbers"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13" w:rsidRDefault="00AA5D13" w:rsidP="00DA6C9F">
      <w:pPr>
        <w:spacing w:after="0" w:line="240" w:lineRule="auto"/>
      </w:pPr>
      <w:r>
        <w:separator/>
      </w:r>
    </w:p>
  </w:endnote>
  <w:endnote w:type="continuationSeparator" w:id="0">
    <w:p w:rsidR="00AA5D13" w:rsidRDefault="00AA5D13" w:rsidP="00DA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13" w:rsidRDefault="00AA5D13" w:rsidP="00DA6C9F">
      <w:pPr>
        <w:spacing w:after="0" w:line="240" w:lineRule="auto"/>
      </w:pPr>
      <w:r>
        <w:separator/>
      </w:r>
    </w:p>
  </w:footnote>
  <w:footnote w:type="continuationSeparator" w:id="0">
    <w:p w:rsidR="00AA5D13" w:rsidRDefault="00AA5D13" w:rsidP="00DA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63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2"/>
      </w:rPr>
    </w:sdtEndPr>
    <w:sdtContent>
      <w:p w:rsidR="00173B20" w:rsidRPr="00D1079E" w:rsidRDefault="009B53C2">
        <w:pPr>
          <w:pStyle w:val="Header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D1079E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="00173B20" w:rsidRPr="00D1079E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D1079E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D26B10">
          <w:rPr>
            <w:rFonts w:ascii="TH SarabunIT๙" w:hAnsi="TH SarabunIT๙" w:cs="TH SarabunIT๙"/>
            <w:b/>
            <w:bCs/>
            <w:noProof/>
            <w:sz w:val="32"/>
            <w:szCs w:val="32"/>
            <w:cs/>
          </w:rPr>
          <w:t>๖๙</w:t>
        </w:r>
        <w:r w:rsidRPr="00D1079E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:rsidR="00DA6C9F" w:rsidRDefault="00DA6C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3BB"/>
    <w:multiLevelType w:val="hybridMultilevel"/>
    <w:tmpl w:val="7E88BE2A"/>
    <w:lvl w:ilvl="0" w:tplc="AF108E0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0B79"/>
    <w:rsid w:val="00004321"/>
    <w:rsid w:val="00013022"/>
    <w:rsid w:val="00022D3B"/>
    <w:rsid w:val="00026463"/>
    <w:rsid w:val="00027795"/>
    <w:rsid w:val="000432C7"/>
    <w:rsid w:val="000661D5"/>
    <w:rsid w:val="000808BF"/>
    <w:rsid w:val="00080CF3"/>
    <w:rsid w:val="00082F9D"/>
    <w:rsid w:val="000862B4"/>
    <w:rsid w:val="000C1B6F"/>
    <w:rsid w:val="000E4AEB"/>
    <w:rsid w:val="0011409A"/>
    <w:rsid w:val="001258DE"/>
    <w:rsid w:val="00136847"/>
    <w:rsid w:val="00144BBF"/>
    <w:rsid w:val="00173B20"/>
    <w:rsid w:val="001815C6"/>
    <w:rsid w:val="001A013F"/>
    <w:rsid w:val="001A1308"/>
    <w:rsid w:val="001A2DFE"/>
    <w:rsid w:val="001A3F20"/>
    <w:rsid w:val="001D349E"/>
    <w:rsid w:val="00200690"/>
    <w:rsid w:val="00206E8E"/>
    <w:rsid w:val="00212A92"/>
    <w:rsid w:val="002B54B6"/>
    <w:rsid w:val="002B7F65"/>
    <w:rsid w:val="002C4927"/>
    <w:rsid w:val="002C627F"/>
    <w:rsid w:val="002D206A"/>
    <w:rsid w:val="002D41CB"/>
    <w:rsid w:val="002D6608"/>
    <w:rsid w:val="002E3A82"/>
    <w:rsid w:val="002E45C8"/>
    <w:rsid w:val="002E5732"/>
    <w:rsid w:val="003375C2"/>
    <w:rsid w:val="003450EC"/>
    <w:rsid w:val="00345EB9"/>
    <w:rsid w:val="00354CAC"/>
    <w:rsid w:val="00392DE9"/>
    <w:rsid w:val="003A38A9"/>
    <w:rsid w:val="003D4BD9"/>
    <w:rsid w:val="003D7640"/>
    <w:rsid w:val="00404ACF"/>
    <w:rsid w:val="00437BCD"/>
    <w:rsid w:val="00442F5E"/>
    <w:rsid w:val="004559BB"/>
    <w:rsid w:val="00462BA7"/>
    <w:rsid w:val="00477611"/>
    <w:rsid w:val="004811C1"/>
    <w:rsid w:val="00490EDF"/>
    <w:rsid w:val="00491359"/>
    <w:rsid w:val="00496D10"/>
    <w:rsid w:val="004C1A58"/>
    <w:rsid w:val="004C4D41"/>
    <w:rsid w:val="00506E1D"/>
    <w:rsid w:val="00524ED1"/>
    <w:rsid w:val="00532A16"/>
    <w:rsid w:val="00537470"/>
    <w:rsid w:val="00545F84"/>
    <w:rsid w:val="0054720A"/>
    <w:rsid w:val="005A32AB"/>
    <w:rsid w:val="005C0822"/>
    <w:rsid w:val="005D27DB"/>
    <w:rsid w:val="005E3256"/>
    <w:rsid w:val="0064309E"/>
    <w:rsid w:val="00651AA8"/>
    <w:rsid w:val="00667BB7"/>
    <w:rsid w:val="006834F0"/>
    <w:rsid w:val="00694034"/>
    <w:rsid w:val="006B16AD"/>
    <w:rsid w:val="00706C88"/>
    <w:rsid w:val="007358DC"/>
    <w:rsid w:val="00750028"/>
    <w:rsid w:val="007639BD"/>
    <w:rsid w:val="00770B79"/>
    <w:rsid w:val="007A2921"/>
    <w:rsid w:val="007B309C"/>
    <w:rsid w:val="007C47FF"/>
    <w:rsid w:val="007E0EE7"/>
    <w:rsid w:val="007F00C4"/>
    <w:rsid w:val="0080376E"/>
    <w:rsid w:val="008326F8"/>
    <w:rsid w:val="008330A2"/>
    <w:rsid w:val="008377A0"/>
    <w:rsid w:val="00837CC6"/>
    <w:rsid w:val="00837FFD"/>
    <w:rsid w:val="00864FB4"/>
    <w:rsid w:val="008655D4"/>
    <w:rsid w:val="0087116E"/>
    <w:rsid w:val="008774AB"/>
    <w:rsid w:val="008778EF"/>
    <w:rsid w:val="0088023F"/>
    <w:rsid w:val="00880446"/>
    <w:rsid w:val="008809FA"/>
    <w:rsid w:val="008E51FF"/>
    <w:rsid w:val="008F0B5F"/>
    <w:rsid w:val="008F5C69"/>
    <w:rsid w:val="00906444"/>
    <w:rsid w:val="00907E96"/>
    <w:rsid w:val="009154EF"/>
    <w:rsid w:val="009250E6"/>
    <w:rsid w:val="009316F3"/>
    <w:rsid w:val="00932F9A"/>
    <w:rsid w:val="00941744"/>
    <w:rsid w:val="00944FAA"/>
    <w:rsid w:val="00947B4D"/>
    <w:rsid w:val="00951F8E"/>
    <w:rsid w:val="009550E7"/>
    <w:rsid w:val="00970E9F"/>
    <w:rsid w:val="009921D8"/>
    <w:rsid w:val="0099614E"/>
    <w:rsid w:val="009A4E62"/>
    <w:rsid w:val="009B53C2"/>
    <w:rsid w:val="009E4DF5"/>
    <w:rsid w:val="009F2696"/>
    <w:rsid w:val="00A11676"/>
    <w:rsid w:val="00A153BF"/>
    <w:rsid w:val="00A2177E"/>
    <w:rsid w:val="00A22EC1"/>
    <w:rsid w:val="00A24E66"/>
    <w:rsid w:val="00A26C70"/>
    <w:rsid w:val="00A26D09"/>
    <w:rsid w:val="00A37A1F"/>
    <w:rsid w:val="00A56658"/>
    <w:rsid w:val="00A73505"/>
    <w:rsid w:val="00A95D61"/>
    <w:rsid w:val="00AA5D13"/>
    <w:rsid w:val="00AA5E00"/>
    <w:rsid w:val="00AC7C45"/>
    <w:rsid w:val="00AD1522"/>
    <w:rsid w:val="00AD5813"/>
    <w:rsid w:val="00AF1AB8"/>
    <w:rsid w:val="00B241D4"/>
    <w:rsid w:val="00B30A88"/>
    <w:rsid w:val="00B33EE5"/>
    <w:rsid w:val="00B52742"/>
    <w:rsid w:val="00B679A1"/>
    <w:rsid w:val="00B765AA"/>
    <w:rsid w:val="00B76AB3"/>
    <w:rsid w:val="00B77027"/>
    <w:rsid w:val="00BB5C59"/>
    <w:rsid w:val="00BB715E"/>
    <w:rsid w:val="00BC1177"/>
    <w:rsid w:val="00C0273E"/>
    <w:rsid w:val="00C11A4C"/>
    <w:rsid w:val="00C16C56"/>
    <w:rsid w:val="00C20AA5"/>
    <w:rsid w:val="00C5447F"/>
    <w:rsid w:val="00C71020"/>
    <w:rsid w:val="00C735D5"/>
    <w:rsid w:val="00C908CE"/>
    <w:rsid w:val="00CA0B9A"/>
    <w:rsid w:val="00CB21F5"/>
    <w:rsid w:val="00CB5D54"/>
    <w:rsid w:val="00CB7219"/>
    <w:rsid w:val="00CC134D"/>
    <w:rsid w:val="00CC17F2"/>
    <w:rsid w:val="00CC4054"/>
    <w:rsid w:val="00CC57C0"/>
    <w:rsid w:val="00CC5E88"/>
    <w:rsid w:val="00CC7BE2"/>
    <w:rsid w:val="00CD458E"/>
    <w:rsid w:val="00D01878"/>
    <w:rsid w:val="00D1079E"/>
    <w:rsid w:val="00D1602A"/>
    <w:rsid w:val="00D26B10"/>
    <w:rsid w:val="00D636C7"/>
    <w:rsid w:val="00D66654"/>
    <w:rsid w:val="00D75941"/>
    <w:rsid w:val="00D84A89"/>
    <w:rsid w:val="00D973E9"/>
    <w:rsid w:val="00DA1EA8"/>
    <w:rsid w:val="00DA66F4"/>
    <w:rsid w:val="00DA6C9F"/>
    <w:rsid w:val="00DC059F"/>
    <w:rsid w:val="00DC3ECB"/>
    <w:rsid w:val="00DC6539"/>
    <w:rsid w:val="00E423C9"/>
    <w:rsid w:val="00E853F7"/>
    <w:rsid w:val="00EA0595"/>
    <w:rsid w:val="00EA3A90"/>
    <w:rsid w:val="00EC5D53"/>
    <w:rsid w:val="00EE6305"/>
    <w:rsid w:val="00EE7FAA"/>
    <w:rsid w:val="00F30D92"/>
    <w:rsid w:val="00F434A9"/>
    <w:rsid w:val="00F5372F"/>
    <w:rsid w:val="00F64508"/>
    <w:rsid w:val="00F716A7"/>
    <w:rsid w:val="00FA2CCB"/>
    <w:rsid w:val="00FA3437"/>
    <w:rsid w:val="00FB7123"/>
    <w:rsid w:val="00FE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62" type="connector" idref="#_x0000_s1082"/>
        <o:r id="V:Rule63" type="connector" idref="#_x0000_s1104"/>
        <o:r id="V:Rule64" type="connector" idref="#_x0000_s1047"/>
        <o:r id="V:Rule65" type="connector" idref="#_x0000_s1046"/>
        <o:r id="V:Rule66" type="connector" idref="#_x0000_s1100"/>
        <o:r id="V:Rule67" type="connector" idref="#_x0000_s1110"/>
        <o:r id="V:Rule68" type="connector" idref="#_x0000_s1228"/>
        <o:r id="V:Rule69" type="connector" idref="#_x0000_s1036"/>
        <o:r id="V:Rule70" type="connector" idref="#_x0000_s1060"/>
        <o:r id="V:Rule71" type="connector" idref="#_x0000_s1112"/>
        <o:r id="V:Rule72" type="connector" idref="#_x0000_s1050"/>
        <o:r id="V:Rule73" type="connector" idref="#_x0000_s1114"/>
        <o:r id="V:Rule74" type="connector" idref="#_x0000_s1092"/>
        <o:r id="V:Rule75" type="connector" idref="#_x0000_s1102"/>
        <o:r id="V:Rule76" type="connector" idref="#_x0000_s1065"/>
        <o:r id="V:Rule77" type="connector" idref="#_x0000_s1034"/>
        <o:r id="V:Rule78" type="connector" idref="#_x0000_s1037"/>
        <o:r id="V:Rule79" type="connector" idref="#_x0000_s1087"/>
        <o:r id="V:Rule80" type="connector" idref="#_x0000_s1042"/>
        <o:r id="V:Rule81" type="connector" idref="#_x0000_s1091"/>
        <o:r id="V:Rule82" type="connector" idref="#_x0000_s1106"/>
        <o:r id="V:Rule83" type="connector" idref="#_x0000_s1080"/>
        <o:r id="V:Rule84" type="connector" idref="#_x0000_s1033"/>
        <o:r id="V:Rule85" type="connector" idref="#_x0000_s1053"/>
        <o:r id="V:Rule86" type="connector" idref="#_x0000_s1038"/>
        <o:r id="V:Rule87" type="connector" idref="#_x0000_s1041"/>
        <o:r id="V:Rule88" type="connector" idref="#_x0000_s1085"/>
        <o:r id="V:Rule89" type="connector" idref="#_x0000_s1088"/>
        <o:r id="V:Rule90" type="connector" idref="#_x0000_s1113"/>
        <o:r id="V:Rule91" type="connector" idref="#_x0000_s1032"/>
        <o:r id="V:Rule92" type="connector" idref="#_x0000_s1049"/>
        <o:r id="V:Rule93" type="connector" idref="#_x0000_s1109"/>
        <o:r id="V:Rule94" type="connector" idref="#_x0000_s1119"/>
        <o:r id="V:Rule95" type="connector" idref="#_x0000_s1122"/>
        <o:r id="V:Rule96" type="connector" idref="#_x0000_s1064"/>
        <o:r id="V:Rule97" type="connector" idref="#_x0000_s1120"/>
        <o:r id="V:Rule98" type="connector" idref="#_x0000_s1040"/>
        <o:r id="V:Rule99" type="connector" idref="#_x0000_s1118"/>
        <o:r id="V:Rule100" type="connector" idref="#_x0000_s1063"/>
        <o:r id="V:Rule101" type="connector" idref="#_x0000_s1097"/>
        <o:r id="V:Rule102" type="connector" idref="#_x0000_s1079"/>
        <o:r id="V:Rule103" type="connector" idref="#_x0000_s1101"/>
        <o:r id="V:Rule104" type="connector" idref="#_x0000_s1056"/>
        <o:r id="V:Rule105" type="connector" idref="#_x0000_s1051"/>
        <o:r id="V:Rule106" type="connector" idref="#_x0000_s1055"/>
        <o:r id="V:Rule107" type="connector" idref="#_x0000_s1108"/>
        <o:r id="V:Rule108" type="connector" idref="#_x0000_s1124"/>
        <o:r id="V:Rule109" type="connector" idref="#_x0000_s1098"/>
        <o:r id="V:Rule110" type="connector" idref="#_x0000_s1105"/>
        <o:r id="V:Rule111" type="connector" idref="#_x0000_s1077"/>
        <o:r id="V:Rule112" type="connector" idref="#_x0000_s1084"/>
        <o:r id="V:Rule113" type="connector" idref="#_x0000_s1095"/>
        <o:r id="V:Rule114" type="connector" idref="#_x0000_s1058"/>
        <o:r id="V:Rule115" type="connector" idref="#_x0000_s1028"/>
        <o:r id="V:Rule116" type="connector" idref="#_x0000_s1030"/>
        <o:r id="V:Rule117" type="connector" idref="#_x0000_s1061"/>
        <o:r id="V:Rule118" type="connector" idref="#_x0000_s1089"/>
        <o:r id="V:Rule119" type="connector" idref="#_x0000_s1093"/>
        <o:r id="V:Rule120" type="connector" idref="#_x0000_s1123"/>
        <o:r id="V:Rule121" type="connector" idref="#_x0000_s1044"/>
        <o:r id="V:Rule12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9F"/>
  </w:style>
  <w:style w:type="paragraph" w:styleId="Footer">
    <w:name w:val="footer"/>
    <w:basedOn w:val="Normal"/>
    <w:link w:val="FooterChar"/>
    <w:uiPriority w:val="99"/>
    <w:unhideWhenUsed/>
    <w:rsid w:val="00DA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9F"/>
  </w:style>
  <w:style w:type="paragraph" w:styleId="ListParagraph">
    <w:name w:val="List Paragraph"/>
    <w:basedOn w:val="Normal"/>
    <w:uiPriority w:val="34"/>
    <w:qFormat/>
    <w:rsid w:val="0087116E"/>
    <w:pPr>
      <w:ind w:left="720"/>
      <w:contextualSpacing/>
    </w:pPr>
  </w:style>
  <w:style w:type="paragraph" w:customStyle="1" w:styleId="Default">
    <w:name w:val="Default"/>
    <w:rsid w:val="009550E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7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7E"/>
    <w:rPr>
      <w:rFonts w:ascii="Tahoma" w:hAnsi="Tahoma" w:cs="Angsana New"/>
      <w:sz w:val="16"/>
      <w:szCs w:val="20"/>
    </w:rPr>
  </w:style>
  <w:style w:type="character" w:customStyle="1" w:styleId="st1">
    <w:name w:val="st1"/>
    <w:basedOn w:val="DefaultParagraphFont"/>
    <w:rsid w:val="004C4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FFE1C4"/>
                            <w:right w:val="none" w:sz="0" w:space="0" w:color="auto"/>
                          </w:divBdr>
                          <w:divsChild>
                            <w:div w:id="13294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Corporate Edition</cp:lastModifiedBy>
  <cp:revision>119</cp:revision>
  <cp:lastPrinted>2015-06-02T03:51:00Z</cp:lastPrinted>
  <dcterms:created xsi:type="dcterms:W3CDTF">2015-04-14T07:12:00Z</dcterms:created>
  <dcterms:modified xsi:type="dcterms:W3CDTF">2016-08-30T06:51:00Z</dcterms:modified>
</cp:coreProperties>
</file>